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C5" w:rsidRPr="00BC36C5" w:rsidRDefault="00BC36C5" w:rsidP="00BC36C5">
      <w:pPr>
        <w:spacing w:after="0"/>
        <w:jc w:val="center"/>
        <w:rPr>
          <w:b/>
          <w:sz w:val="28"/>
          <w:szCs w:val="28"/>
        </w:rPr>
      </w:pPr>
      <w:r w:rsidRPr="00BC36C5">
        <w:rPr>
          <w:b/>
          <w:sz w:val="28"/>
          <w:szCs w:val="28"/>
        </w:rPr>
        <w:t>Муниципальное общеобразовательное учреждение</w:t>
      </w:r>
    </w:p>
    <w:p w:rsidR="00BC36C5" w:rsidRPr="00BC36C5" w:rsidRDefault="00BC36C5" w:rsidP="00BC36C5">
      <w:pPr>
        <w:spacing w:after="0"/>
        <w:jc w:val="center"/>
        <w:rPr>
          <w:b/>
          <w:sz w:val="28"/>
          <w:szCs w:val="28"/>
        </w:rPr>
      </w:pPr>
      <w:r w:rsidRPr="00BC36C5">
        <w:rPr>
          <w:b/>
          <w:sz w:val="28"/>
          <w:szCs w:val="28"/>
        </w:rPr>
        <w:t xml:space="preserve"> «Средняя общеобразовательная школа № 3 с углубленным изучением отдельных предметов </w:t>
      </w:r>
    </w:p>
    <w:p w:rsidR="00BC36C5" w:rsidRDefault="00324F41" w:rsidP="00324F41">
      <w:pPr>
        <w:spacing w:after="0"/>
        <w:ind w:right="-598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C36C5" w:rsidRPr="00BC36C5">
        <w:rPr>
          <w:b/>
          <w:sz w:val="28"/>
          <w:szCs w:val="28"/>
        </w:rPr>
        <w:t>имени Германа Панфилова»</w:t>
      </w:r>
    </w:p>
    <w:p w:rsidR="00324F41" w:rsidRDefault="00324F41" w:rsidP="00324F41">
      <w:pPr>
        <w:spacing w:after="0"/>
        <w:ind w:right="-598"/>
        <w:jc w:val="both"/>
        <w:rPr>
          <w:b/>
          <w:sz w:val="28"/>
          <w:szCs w:val="28"/>
        </w:rPr>
      </w:pPr>
    </w:p>
    <w:p w:rsidR="00324F41" w:rsidRDefault="00324F41" w:rsidP="00324F41">
      <w:pPr>
        <w:spacing w:after="0"/>
        <w:ind w:right="-598"/>
        <w:jc w:val="both"/>
        <w:rPr>
          <w:b/>
          <w:sz w:val="28"/>
          <w:szCs w:val="28"/>
        </w:rPr>
      </w:pPr>
    </w:p>
    <w:p w:rsidR="00324F41" w:rsidRPr="00BC36C5" w:rsidRDefault="00324F41" w:rsidP="00324F41">
      <w:pPr>
        <w:spacing w:after="0"/>
        <w:ind w:right="-598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324F41" w:rsidTr="00324F41">
        <w:tc>
          <w:tcPr>
            <w:tcW w:w="10456" w:type="dxa"/>
          </w:tcPr>
          <w:p w:rsidR="00324F41" w:rsidRDefault="00324F41" w:rsidP="00324F41">
            <w:pPr>
              <w:ind w:right="-598"/>
            </w:pPr>
            <w:r w:rsidRPr="00BB263F">
              <w:t>Рассмотрено и принято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24F41" w:rsidRDefault="00324F41" w:rsidP="00324F41">
            <w:pPr>
              <w:ind w:right="-598"/>
              <w:jc w:val="both"/>
            </w:pPr>
            <w:r>
              <w:t>на педагогическом совете</w:t>
            </w:r>
          </w:p>
          <w:p w:rsidR="00324F41" w:rsidRDefault="005D4B48" w:rsidP="0050515B">
            <w:pPr>
              <w:rPr>
                <w:b/>
              </w:rPr>
            </w:pPr>
            <w:r>
              <w:t xml:space="preserve">Протокол № </w:t>
            </w:r>
            <w:r>
              <w:rPr>
                <w:lang w:val="en-US"/>
              </w:rPr>
              <w:t>1</w:t>
            </w:r>
            <w:r>
              <w:t xml:space="preserve"> от 2</w:t>
            </w:r>
            <w:r w:rsidR="0050515B">
              <w:t>7.08.2024</w:t>
            </w:r>
          </w:p>
        </w:tc>
        <w:tc>
          <w:tcPr>
            <w:tcW w:w="4330" w:type="dxa"/>
          </w:tcPr>
          <w:p w:rsidR="00324F41" w:rsidRDefault="00324F41" w:rsidP="00BC36C5">
            <w:r w:rsidRPr="00324F41">
              <w:t>У</w:t>
            </w:r>
            <w:r>
              <w:t>тверждаю</w:t>
            </w:r>
          </w:p>
          <w:p w:rsidR="00324F41" w:rsidRDefault="00324F41" w:rsidP="00BC36C5">
            <w:r>
              <w:t>Директор школы                           О. Г. Щека</w:t>
            </w:r>
          </w:p>
          <w:p w:rsidR="00324F41" w:rsidRPr="00324F41" w:rsidRDefault="00324F41" w:rsidP="0050515B">
            <w:r>
              <w:t xml:space="preserve">Приказ № </w:t>
            </w:r>
            <w:r w:rsidR="006166CA">
              <w:t>1</w:t>
            </w:r>
            <w:r w:rsidR="0050515B">
              <w:t>6</w:t>
            </w:r>
            <w:r w:rsidR="005D4B48">
              <w:t>1</w:t>
            </w:r>
            <w:r>
              <w:t xml:space="preserve"> от</w:t>
            </w:r>
            <w:r w:rsidR="005D4B48">
              <w:t xml:space="preserve"> 2</w:t>
            </w:r>
            <w:r w:rsidR="0050515B">
              <w:t>7</w:t>
            </w:r>
            <w:r w:rsidR="00F7230E">
              <w:t>.0</w:t>
            </w:r>
            <w:r w:rsidR="0050515B">
              <w:t>8.2024</w:t>
            </w:r>
          </w:p>
        </w:tc>
      </w:tr>
    </w:tbl>
    <w:p w:rsidR="00BC36C5" w:rsidRPr="00BC36C5" w:rsidRDefault="00BC36C5" w:rsidP="00BC36C5">
      <w:pPr>
        <w:rPr>
          <w:b/>
        </w:rPr>
      </w:pPr>
    </w:p>
    <w:p w:rsidR="00BC36C5" w:rsidRDefault="00BC36C5" w:rsidP="00BC36C5">
      <w:pPr>
        <w:tabs>
          <w:tab w:val="left" w:pos="4395"/>
        </w:tabs>
      </w:pPr>
      <w:r>
        <w:tab/>
      </w:r>
    </w:p>
    <w:p w:rsidR="00BC36C5" w:rsidRDefault="00BC36C5" w:rsidP="00BC36C5">
      <w:pPr>
        <w:spacing w:after="0"/>
      </w:pPr>
    </w:p>
    <w:p w:rsidR="00BC36C5" w:rsidRDefault="00BC36C5" w:rsidP="00BC36C5"/>
    <w:p w:rsidR="00BC36C5" w:rsidRDefault="004308FC" w:rsidP="00AB05B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 w:rsidR="00BC36C5" w:rsidRDefault="00BC36C5" w:rsidP="00AB05B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подготовки выпускников</w:t>
      </w:r>
      <w:r w:rsidR="00AB05B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9, 11 классов</w:t>
      </w:r>
    </w:p>
    <w:p w:rsidR="00BC36C5" w:rsidRPr="00415670" w:rsidRDefault="00BC36C5" w:rsidP="00AB05B9">
      <w:pPr>
        <w:spacing w:after="0"/>
        <w:jc w:val="center"/>
        <w:rPr>
          <w:b/>
          <w:sz w:val="48"/>
          <w:szCs w:val="48"/>
        </w:rPr>
      </w:pPr>
      <w:r w:rsidRPr="00415670">
        <w:rPr>
          <w:b/>
          <w:sz w:val="48"/>
          <w:szCs w:val="48"/>
        </w:rPr>
        <w:t xml:space="preserve">к </w:t>
      </w:r>
      <w:r>
        <w:rPr>
          <w:b/>
          <w:sz w:val="48"/>
          <w:szCs w:val="48"/>
        </w:rPr>
        <w:t xml:space="preserve">государственной итоговой аттестации </w:t>
      </w:r>
    </w:p>
    <w:p w:rsidR="00BC36C5" w:rsidRDefault="001B0788" w:rsidP="00AB05B9">
      <w:pPr>
        <w:spacing w:after="0"/>
        <w:jc w:val="center"/>
        <w:rPr>
          <w:sz w:val="72"/>
          <w:szCs w:val="72"/>
        </w:rPr>
      </w:pPr>
      <w:r>
        <w:rPr>
          <w:b/>
          <w:sz w:val="48"/>
          <w:szCs w:val="48"/>
        </w:rPr>
        <w:t>в 202</w:t>
      </w:r>
      <w:r w:rsidR="00E70A8D">
        <w:rPr>
          <w:b/>
          <w:sz w:val="48"/>
          <w:szCs w:val="48"/>
        </w:rPr>
        <w:t>4</w:t>
      </w:r>
      <w:r w:rsidR="004367B4">
        <w:rPr>
          <w:b/>
          <w:sz w:val="48"/>
          <w:szCs w:val="48"/>
        </w:rPr>
        <w:t>-202</w:t>
      </w:r>
      <w:r w:rsidR="00E70A8D">
        <w:rPr>
          <w:b/>
          <w:sz w:val="48"/>
          <w:szCs w:val="48"/>
        </w:rPr>
        <w:t>5</w:t>
      </w:r>
      <w:r w:rsidR="00BC36C5" w:rsidRPr="00415670">
        <w:rPr>
          <w:b/>
          <w:sz w:val="48"/>
          <w:szCs w:val="48"/>
        </w:rPr>
        <w:t xml:space="preserve"> учебном году</w:t>
      </w:r>
    </w:p>
    <w:p w:rsidR="00BC36C5" w:rsidRDefault="00BC36C5" w:rsidP="00BC36C5">
      <w:pPr>
        <w:tabs>
          <w:tab w:val="left" w:pos="7180"/>
        </w:tabs>
      </w:pPr>
    </w:p>
    <w:p w:rsidR="00BC36C5" w:rsidRDefault="00BC36C5" w:rsidP="00BC36C5">
      <w:pPr>
        <w:tabs>
          <w:tab w:val="left" w:pos="4040"/>
        </w:tabs>
      </w:pPr>
    </w:p>
    <w:p w:rsidR="00BC36C5" w:rsidRPr="002D082B" w:rsidRDefault="00BC36C5" w:rsidP="00BC36C5">
      <w:pPr>
        <w:tabs>
          <w:tab w:val="left" w:pos="4040"/>
        </w:tabs>
        <w:jc w:val="center"/>
        <w:rPr>
          <w:sz w:val="28"/>
          <w:szCs w:val="28"/>
        </w:rPr>
      </w:pPr>
      <w:r w:rsidRPr="002D082B">
        <w:rPr>
          <w:sz w:val="28"/>
          <w:szCs w:val="28"/>
        </w:rPr>
        <w:t>г. Анжеро-Судженск</w:t>
      </w:r>
    </w:p>
    <w:p w:rsidR="00BC36C5" w:rsidRPr="0080456A" w:rsidRDefault="00E70A8D" w:rsidP="00BC36C5">
      <w:pPr>
        <w:tabs>
          <w:tab w:val="left" w:pos="4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324F41" w:rsidRPr="008F66B7" w:rsidRDefault="00BC36C5" w:rsidP="00324F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324F41" w:rsidRPr="008F66B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Программа подготовки </w:t>
      </w:r>
      <w:r w:rsidR="0091202E" w:rsidRPr="008F66B7">
        <w:rPr>
          <w:rFonts w:ascii="Times New Roman" w:hAnsi="Times New Roman" w:cs="Times New Roman"/>
          <w:b/>
          <w:bCs/>
          <w:sz w:val="32"/>
          <w:szCs w:val="32"/>
        </w:rPr>
        <w:t>выпускников 9</w:t>
      </w:r>
      <w:r w:rsidR="00324F41" w:rsidRPr="008F66B7">
        <w:rPr>
          <w:rFonts w:ascii="Times New Roman" w:hAnsi="Times New Roman" w:cs="Times New Roman"/>
          <w:b/>
          <w:bCs/>
          <w:sz w:val="32"/>
          <w:szCs w:val="32"/>
        </w:rPr>
        <w:t>, 11 классов</w:t>
      </w:r>
    </w:p>
    <w:p w:rsidR="00324F41" w:rsidRPr="008F66B7" w:rsidRDefault="00324F41" w:rsidP="00324F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6B7">
        <w:rPr>
          <w:rFonts w:ascii="Times New Roman" w:hAnsi="Times New Roman" w:cs="Times New Roman"/>
          <w:b/>
          <w:bCs/>
          <w:sz w:val="32"/>
          <w:szCs w:val="32"/>
        </w:rPr>
        <w:t>к государственной итоговой аттестации</w:t>
      </w:r>
    </w:p>
    <w:p w:rsidR="00324F41" w:rsidRPr="008F66B7" w:rsidRDefault="001B0788" w:rsidP="00324F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202</w:t>
      </w:r>
      <w:r w:rsidR="00676A6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4 </w:t>
      </w:r>
      <w:r w:rsidR="00E31DB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676A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1202E">
        <w:rPr>
          <w:rFonts w:ascii="Times New Roman" w:hAnsi="Times New Roman" w:cs="Times New Roman"/>
          <w:b/>
          <w:bCs/>
          <w:sz w:val="32"/>
          <w:szCs w:val="32"/>
        </w:rPr>
        <w:t xml:space="preserve">2025 </w:t>
      </w:r>
      <w:r w:rsidR="0091202E" w:rsidRPr="008F66B7">
        <w:rPr>
          <w:rFonts w:ascii="Times New Roman" w:hAnsi="Times New Roman" w:cs="Times New Roman"/>
          <w:b/>
          <w:bCs/>
          <w:sz w:val="32"/>
          <w:szCs w:val="32"/>
        </w:rPr>
        <w:t>учебном</w:t>
      </w:r>
      <w:r w:rsidR="00324F41" w:rsidRPr="008F66B7">
        <w:rPr>
          <w:rFonts w:ascii="Times New Roman" w:hAnsi="Times New Roman" w:cs="Times New Roman"/>
          <w:b/>
          <w:bCs/>
          <w:sz w:val="32"/>
          <w:szCs w:val="32"/>
        </w:rPr>
        <w:t xml:space="preserve"> году </w:t>
      </w:r>
    </w:p>
    <w:p w:rsidR="00324F41" w:rsidRPr="008F66B7" w:rsidRDefault="00324F41" w:rsidP="00324F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24F41" w:rsidRPr="00324F41" w:rsidRDefault="00324F41" w:rsidP="00324F4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F4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324F41" w:rsidRPr="00324F41" w:rsidRDefault="00324F41" w:rsidP="00324F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F41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учащихся 9, 11 классов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1202E" w:rsidRPr="00324F41">
        <w:rPr>
          <w:rFonts w:ascii="Times New Roman" w:hAnsi="Times New Roman" w:cs="Times New Roman"/>
          <w:sz w:val="28"/>
          <w:szCs w:val="28"/>
        </w:rPr>
        <w:t>процедур</w:t>
      </w:r>
      <w:r w:rsidR="0091202E">
        <w:rPr>
          <w:rFonts w:ascii="Times New Roman" w:hAnsi="Times New Roman" w:cs="Times New Roman"/>
          <w:sz w:val="28"/>
          <w:szCs w:val="28"/>
        </w:rPr>
        <w:t xml:space="preserve">е </w:t>
      </w:r>
      <w:r w:rsidR="0091202E" w:rsidRPr="00324F4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 </w:t>
      </w:r>
      <w:r w:rsidR="001B0788">
        <w:rPr>
          <w:rFonts w:ascii="Times New Roman" w:hAnsi="Times New Roman" w:cs="Times New Roman"/>
          <w:sz w:val="28"/>
          <w:szCs w:val="28"/>
        </w:rPr>
        <w:t>в 202</w:t>
      </w:r>
      <w:r w:rsidR="00676A61">
        <w:rPr>
          <w:rFonts w:ascii="Times New Roman" w:hAnsi="Times New Roman" w:cs="Times New Roman"/>
          <w:sz w:val="28"/>
          <w:szCs w:val="28"/>
        </w:rPr>
        <w:t>4</w:t>
      </w:r>
      <w:r w:rsidR="00E31DBA">
        <w:rPr>
          <w:rFonts w:ascii="Times New Roman" w:hAnsi="Times New Roman" w:cs="Times New Roman"/>
          <w:sz w:val="28"/>
          <w:szCs w:val="28"/>
        </w:rPr>
        <w:t>-202</w:t>
      </w:r>
      <w:r w:rsidR="00676A61">
        <w:rPr>
          <w:rFonts w:ascii="Times New Roman" w:hAnsi="Times New Roman" w:cs="Times New Roman"/>
          <w:sz w:val="28"/>
          <w:szCs w:val="28"/>
        </w:rPr>
        <w:t>5</w:t>
      </w:r>
      <w:r w:rsidRPr="00324F4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24F41" w:rsidRPr="00324F41" w:rsidRDefault="00324F41" w:rsidP="00324F4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A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24F41" w:rsidRPr="00324F41" w:rsidRDefault="00324F41" w:rsidP="0091202E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202E">
        <w:rPr>
          <w:rFonts w:ascii="Times New Roman" w:hAnsi="Times New Roman" w:cs="Times New Roman"/>
          <w:sz w:val="28"/>
          <w:szCs w:val="28"/>
        </w:rPr>
        <w:t>создание системы методического и информационного сопровождения государственной итоговой аттестации</w:t>
      </w:r>
      <w:r w:rsidRPr="00324F41">
        <w:rPr>
          <w:rFonts w:ascii="Times New Roman" w:hAnsi="Times New Roman" w:cs="Times New Roman"/>
          <w:sz w:val="28"/>
          <w:szCs w:val="28"/>
        </w:rPr>
        <w:t xml:space="preserve"> выпускников 9, 11 классов, направленной на реализацию требований </w:t>
      </w:r>
      <w:r w:rsidR="00E31DBA">
        <w:rPr>
          <w:rFonts w:ascii="Times New Roman" w:hAnsi="Times New Roman" w:cs="Times New Roman"/>
          <w:sz w:val="28"/>
          <w:szCs w:val="28"/>
        </w:rPr>
        <w:t>ФГОС ООО, Ф</w:t>
      </w:r>
      <w:r w:rsidR="003321A8">
        <w:rPr>
          <w:rFonts w:ascii="Times New Roman" w:hAnsi="Times New Roman" w:cs="Times New Roman"/>
          <w:sz w:val="28"/>
          <w:szCs w:val="28"/>
        </w:rPr>
        <w:t xml:space="preserve">ГОС СОО </w:t>
      </w:r>
    </w:p>
    <w:p w:rsidR="00324F41" w:rsidRDefault="00324F41" w:rsidP="00324F41">
      <w:pPr>
        <w:numPr>
          <w:ilvl w:val="0"/>
          <w:numId w:val="11"/>
        </w:numPr>
        <w:tabs>
          <w:tab w:val="left" w:pos="709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41">
        <w:rPr>
          <w:rFonts w:ascii="Times New Roman" w:hAnsi="Times New Roman" w:cs="Times New Roman"/>
          <w:sz w:val="28"/>
          <w:szCs w:val="28"/>
        </w:rPr>
        <w:t xml:space="preserve">формирование оптимальной управленческой стратегии, направленной на поиск и концентрацию ресурсов, необходимых для повышения уровня качества образования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</w:p>
    <w:p w:rsidR="00324F41" w:rsidRPr="00324F41" w:rsidRDefault="00324F41" w:rsidP="00324F41">
      <w:pPr>
        <w:numPr>
          <w:ilvl w:val="0"/>
          <w:numId w:val="11"/>
        </w:numPr>
        <w:tabs>
          <w:tab w:val="left" w:pos="709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pacing w:val="-6"/>
          <w:sz w:val="28"/>
          <w:szCs w:val="28"/>
        </w:rPr>
        <w:t xml:space="preserve">совершенствование механизма </w:t>
      </w:r>
      <w:r w:rsidR="0091202E" w:rsidRPr="00933ABC">
        <w:rPr>
          <w:rFonts w:ascii="Times New Roman" w:hAnsi="Times New Roman" w:cs="Times New Roman"/>
          <w:spacing w:val="-6"/>
          <w:sz w:val="28"/>
          <w:szCs w:val="28"/>
        </w:rPr>
        <w:t>взаимодействия</w:t>
      </w:r>
      <w:r w:rsidR="0091202E" w:rsidRPr="00324F41">
        <w:rPr>
          <w:rFonts w:ascii="Times New Roman" w:hAnsi="Times New Roman" w:cs="Times New Roman"/>
          <w:spacing w:val="-6"/>
          <w:sz w:val="28"/>
          <w:szCs w:val="28"/>
        </w:rPr>
        <w:t xml:space="preserve"> всех</w:t>
      </w:r>
      <w:r w:rsidRPr="00324F41">
        <w:rPr>
          <w:rFonts w:ascii="Times New Roman" w:hAnsi="Times New Roman" w:cs="Times New Roman"/>
          <w:spacing w:val="-6"/>
          <w:sz w:val="28"/>
          <w:szCs w:val="28"/>
        </w:rPr>
        <w:t xml:space="preserve"> участников образовательных отношений (членов педагогического коллектива, уча</w:t>
      </w:r>
      <w:r>
        <w:rPr>
          <w:rFonts w:ascii="Times New Roman" w:hAnsi="Times New Roman" w:cs="Times New Roman"/>
          <w:spacing w:val="-6"/>
          <w:sz w:val="28"/>
          <w:szCs w:val="28"/>
        </w:rPr>
        <w:t>щихся, родителей (</w:t>
      </w:r>
      <w:r w:rsidRPr="00324F41">
        <w:rPr>
          <w:rFonts w:ascii="Times New Roman" w:hAnsi="Times New Roman" w:cs="Times New Roman"/>
          <w:spacing w:val="-6"/>
          <w:sz w:val="28"/>
          <w:szCs w:val="28"/>
        </w:rPr>
        <w:t>законных представителей)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324F41">
        <w:rPr>
          <w:rFonts w:ascii="Times New Roman" w:hAnsi="Times New Roman" w:cs="Times New Roman"/>
          <w:spacing w:val="-6"/>
          <w:sz w:val="28"/>
          <w:szCs w:val="28"/>
        </w:rPr>
        <w:t>, позволяющей эффективно управлять процессом методического и информационного сопровождения подготовки и проведения государственной итоговой аттестации выпускников 9, 11 классов</w:t>
      </w:r>
      <w:r w:rsidRPr="0032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41" w:rsidRPr="00324F41" w:rsidRDefault="00933ABC" w:rsidP="0091202E">
      <w:pPr>
        <w:numPr>
          <w:ilvl w:val="0"/>
          <w:numId w:val="11"/>
        </w:numPr>
        <w:spacing w:before="45" w:after="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о</w:t>
      </w:r>
      <w:r w:rsidR="00324F41" w:rsidRPr="00324F41">
        <w:rPr>
          <w:rFonts w:ascii="Times New Roman" w:hAnsi="Times New Roman" w:cs="Times New Roman"/>
          <w:color w:val="121212"/>
          <w:sz w:val="28"/>
          <w:szCs w:val="28"/>
        </w:rPr>
        <w:t xml:space="preserve">птимизация психологической </w:t>
      </w:r>
      <w:r w:rsidR="0091202E" w:rsidRPr="00324F41">
        <w:rPr>
          <w:rFonts w:ascii="Times New Roman" w:hAnsi="Times New Roman" w:cs="Times New Roman"/>
          <w:color w:val="121212"/>
          <w:sz w:val="28"/>
          <w:szCs w:val="28"/>
        </w:rPr>
        <w:t>помощи учащимся</w:t>
      </w:r>
      <w:r w:rsidR="00324F41" w:rsidRPr="00324F41">
        <w:rPr>
          <w:rFonts w:ascii="Times New Roman" w:hAnsi="Times New Roman" w:cs="Times New Roman"/>
          <w:color w:val="121212"/>
          <w:sz w:val="28"/>
          <w:szCs w:val="28"/>
        </w:rPr>
        <w:t xml:space="preserve"> в период подготовки к ГИА</w:t>
      </w:r>
    </w:p>
    <w:p w:rsidR="00324F41" w:rsidRPr="00324F41" w:rsidRDefault="00324F41" w:rsidP="00933ABC">
      <w:pPr>
        <w:tabs>
          <w:tab w:val="left" w:pos="709"/>
          <w:tab w:val="left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4F41" w:rsidRPr="00324F41" w:rsidRDefault="00324F41" w:rsidP="00324F41">
      <w:pPr>
        <w:tabs>
          <w:tab w:val="left" w:pos="1260"/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ABC" w:rsidRDefault="00933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4F41" w:rsidRPr="00933ABC" w:rsidRDefault="00324F41" w:rsidP="00324F41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BC"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программы:</w:t>
      </w:r>
    </w:p>
    <w:p w:rsidR="00324F41" w:rsidRPr="00933ABC" w:rsidRDefault="00324F41" w:rsidP="00324F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ABC">
        <w:rPr>
          <w:rFonts w:ascii="Times New Roman" w:hAnsi="Times New Roman" w:cs="Times New Roman"/>
          <w:sz w:val="28"/>
          <w:szCs w:val="28"/>
          <w:u w:val="single"/>
        </w:rPr>
        <w:t>Системность</w:t>
      </w:r>
    </w:p>
    <w:p w:rsidR="00324F41" w:rsidRPr="00933ABC" w:rsidRDefault="00324F41" w:rsidP="00324F41">
      <w:pPr>
        <w:ind w:left="933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ab/>
        <w:t xml:space="preserve">    Подготовка ведется последовательно, по </w:t>
      </w:r>
      <w:r w:rsidR="0091202E" w:rsidRPr="00933ABC">
        <w:rPr>
          <w:rFonts w:ascii="Times New Roman" w:hAnsi="Times New Roman" w:cs="Times New Roman"/>
          <w:sz w:val="28"/>
          <w:szCs w:val="28"/>
        </w:rPr>
        <w:t>различным направлениям</w:t>
      </w:r>
      <w:r w:rsidRPr="00933ABC">
        <w:rPr>
          <w:rFonts w:ascii="Times New Roman" w:hAnsi="Times New Roman" w:cs="Times New Roman"/>
          <w:sz w:val="28"/>
          <w:szCs w:val="28"/>
        </w:rPr>
        <w:t xml:space="preserve"> – информационно</w:t>
      </w:r>
      <w:r w:rsidR="005D4B48" w:rsidRPr="005D4B48">
        <w:rPr>
          <w:rFonts w:ascii="Times New Roman" w:hAnsi="Times New Roman" w:cs="Times New Roman"/>
          <w:sz w:val="28"/>
          <w:szCs w:val="28"/>
        </w:rPr>
        <w:t>му</w:t>
      </w:r>
      <w:r w:rsidRPr="00933ABC">
        <w:rPr>
          <w:rFonts w:ascii="Times New Roman" w:hAnsi="Times New Roman" w:cs="Times New Roman"/>
          <w:sz w:val="28"/>
          <w:szCs w:val="28"/>
        </w:rPr>
        <w:t>, предметно</w:t>
      </w:r>
      <w:r w:rsidR="005D4B48">
        <w:rPr>
          <w:rFonts w:ascii="Times New Roman" w:hAnsi="Times New Roman" w:cs="Times New Roman"/>
          <w:sz w:val="28"/>
          <w:szCs w:val="28"/>
        </w:rPr>
        <w:t>му содержанию, психологической подготовке</w:t>
      </w:r>
      <w:r w:rsidRPr="00933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F41" w:rsidRPr="00933ABC" w:rsidRDefault="00324F41" w:rsidP="00324F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ABC">
        <w:rPr>
          <w:rFonts w:ascii="Times New Roman" w:hAnsi="Times New Roman" w:cs="Times New Roman"/>
          <w:sz w:val="28"/>
          <w:szCs w:val="28"/>
          <w:u w:val="single"/>
        </w:rPr>
        <w:t>Гибкость</w:t>
      </w:r>
    </w:p>
    <w:p w:rsidR="00324F41" w:rsidRPr="00933ABC" w:rsidRDefault="00324F41" w:rsidP="00324F41">
      <w:pPr>
        <w:ind w:left="933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 xml:space="preserve">          Отслеживаются изменения нормативно-правовой базы; накапливаются учебно-методические материалы по вопросам ГИА; осуществляется индивидуальный подход к каждому учащемуся.</w:t>
      </w:r>
    </w:p>
    <w:p w:rsidR="00324F41" w:rsidRPr="00933ABC" w:rsidRDefault="00324F41" w:rsidP="00324F41">
      <w:pPr>
        <w:ind w:left="933"/>
        <w:jc w:val="both"/>
        <w:rPr>
          <w:rFonts w:ascii="Times New Roman" w:hAnsi="Times New Roman" w:cs="Times New Roman"/>
          <w:sz w:val="28"/>
          <w:szCs w:val="28"/>
        </w:rPr>
      </w:pPr>
    </w:p>
    <w:p w:rsidR="00324F41" w:rsidRPr="00933ABC" w:rsidRDefault="00324F41" w:rsidP="00324F41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BC">
        <w:rPr>
          <w:rFonts w:ascii="Times New Roman" w:hAnsi="Times New Roman" w:cs="Times New Roman"/>
          <w:b/>
          <w:sz w:val="28"/>
          <w:szCs w:val="28"/>
        </w:rPr>
        <w:t xml:space="preserve">          Участники реализации программы:</w:t>
      </w:r>
    </w:p>
    <w:p w:rsidR="00324F41" w:rsidRPr="00933ABC" w:rsidRDefault="00324F41" w:rsidP="00324F41">
      <w:pPr>
        <w:numPr>
          <w:ilvl w:val="0"/>
          <w:numId w:val="9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Директор;</w:t>
      </w:r>
    </w:p>
    <w:p w:rsidR="00324F41" w:rsidRPr="00933ABC" w:rsidRDefault="00324F41" w:rsidP="00324F41">
      <w:pPr>
        <w:numPr>
          <w:ilvl w:val="0"/>
          <w:numId w:val="9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заместители директора по УВР,</w:t>
      </w:r>
      <w:r w:rsidR="00086F6B">
        <w:rPr>
          <w:rFonts w:ascii="Times New Roman" w:hAnsi="Times New Roman" w:cs="Times New Roman"/>
          <w:sz w:val="28"/>
          <w:szCs w:val="28"/>
        </w:rPr>
        <w:t xml:space="preserve"> </w:t>
      </w:r>
      <w:r w:rsidR="00933ABC">
        <w:rPr>
          <w:rFonts w:ascii="Times New Roman" w:hAnsi="Times New Roman" w:cs="Times New Roman"/>
          <w:sz w:val="28"/>
          <w:szCs w:val="28"/>
        </w:rPr>
        <w:t>УМР, ВР</w:t>
      </w:r>
      <w:r w:rsidRPr="00933ABC">
        <w:rPr>
          <w:rFonts w:ascii="Times New Roman" w:hAnsi="Times New Roman" w:cs="Times New Roman"/>
          <w:sz w:val="28"/>
          <w:szCs w:val="28"/>
        </w:rPr>
        <w:t>;</w:t>
      </w:r>
    </w:p>
    <w:p w:rsidR="00324F41" w:rsidRDefault="00933ABC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  <w:r w:rsidR="00324F41" w:rsidRPr="00933ABC">
        <w:rPr>
          <w:rFonts w:ascii="Times New Roman" w:hAnsi="Times New Roman" w:cs="Times New Roman"/>
          <w:sz w:val="28"/>
          <w:szCs w:val="28"/>
        </w:rPr>
        <w:t>;</w:t>
      </w:r>
    </w:p>
    <w:p w:rsidR="00933ABC" w:rsidRPr="00933ABC" w:rsidRDefault="00933ABC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324F41" w:rsidRPr="00933ABC" w:rsidRDefault="00324F41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="00933ABC">
        <w:rPr>
          <w:rFonts w:ascii="Times New Roman" w:hAnsi="Times New Roman" w:cs="Times New Roman"/>
          <w:sz w:val="28"/>
          <w:szCs w:val="28"/>
        </w:rPr>
        <w:t>, работающие в выпускных классах</w:t>
      </w:r>
      <w:r w:rsidRPr="00933ABC">
        <w:rPr>
          <w:rFonts w:ascii="Times New Roman" w:hAnsi="Times New Roman" w:cs="Times New Roman"/>
          <w:sz w:val="28"/>
          <w:szCs w:val="28"/>
        </w:rPr>
        <w:t>;</w:t>
      </w:r>
    </w:p>
    <w:p w:rsidR="00324F41" w:rsidRPr="00933ABC" w:rsidRDefault="00324F41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933ABC">
        <w:rPr>
          <w:rFonts w:ascii="Times New Roman" w:hAnsi="Times New Roman" w:cs="Times New Roman"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sz w:val="28"/>
          <w:szCs w:val="28"/>
        </w:rPr>
        <w:t>9, 11 класс</w:t>
      </w:r>
      <w:r w:rsidR="00933ABC">
        <w:rPr>
          <w:rFonts w:ascii="Times New Roman" w:hAnsi="Times New Roman" w:cs="Times New Roman"/>
          <w:sz w:val="28"/>
          <w:szCs w:val="28"/>
        </w:rPr>
        <w:t>ов</w:t>
      </w:r>
      <w:r w:rsidRPr="00933ABC">
        <w:rPr>
          <w:rFonts w:ascii="Times New Roman" w:hAnsi="Times New Roman" w:cs="Times New Roman"/>
          <w:sz w:val="28"/>
          <w:szCs w:val="28"/>
        </w:rPr>
        <w:t>;</w:t>
      </w:r>
    </w:p>
    <w:p w:rsidR="00324F41" w:rsidRPr="00933ABC" w:rsidRDefault="00324F41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учащиеся 9, 11 класс</w:t>
      </w:r>
      <w:r w:rsidR="00933ABC">
        <w:rPr>
          <w:rFonts w:ascii="Times New Roman" w:hAnsi="Times New Roman" w:cs="Times New Roman"/>
          <w:sz w:val="28"/>
          <w:szCs w:val="28"/>
        </w:rPr>
        <w:t>ов</w:t>
      </w:r>
      <w:r w:rsidRPr="00933ABC">
        <w:rPr>
          <w:rFonts w:ascii="Times New Roman" w:hAnsi="Times New Roman" w:cs="Times New Roman"/>
          <w:sz w:val="28"/>
          <w:szCs w:val="28"/>
        </w:rPr>
        <w:t>;</w:t>
      </w:r>
    </w:p>
    <w:p w:rsidR="00324F41" w:rsidRPr="00933ABC" w:rsidRDefault="00324F41" w:rsidP="00324F41">
      <w:pPr>
        <w:numPr>
          <w:ilvl w:val="0"/>
          <w:numId w:val="10"/>
        </w:numPr>
        <w:tabs>
          <w:tab w:val="clear" w:pos="2373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33AB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933ABC">
        <w:rPr>
          <w:rFonts w:ascii="Times New Roman" w:hAnsi="Times New Roman" w:cs="Times New Roman"/>
          <w:sz w:val="28"/>
          <w:szCs w:val="28"/>
        </w:rPr>
        <w:t>учащихся 9,</w:t>
      </w:r>
      <w:r w:rsidR="00933ABC">
        <w:rPr>
          <w:rFonts w:ascii="Times New Roman" w:hAnsi="Times New Roman" w:cs="Times New Roman"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sz w:val="28"/>
          <w:szCs w:val="28"/>
        </w:rPr>
        <w:t>11 класс</w:t>
      </w:r>
      <w:r w:rsidR="00933ABC">
        <w:rPr>
          <w:rFonts w:ascii="Times New Roman" w:hAnsi="Times New Roman" w:cs="Times New Roman"/>
          <w:sz w:val="28"/>
          <w:szCs w:val="28"/>
        </w:rPr>
        <w:t>ов</w:t>
      </w:r>
      <w:r w:rsidRPr="00933ABC">
        <w:rPr>
          <w:rFonts w:ascii="Times New Roman" w:hAnsi="Times New Roman" w:cs="Times New Roman"/>
          <w:sz w:val="28"/>
          <w:szCs w:val="28"/>
        </w:rPr>
        <w:t>.</w:t>
      </w:r>
    </w:p>
    <w:p w:rsidR="00324F41" w:rsidRPr="00933ABC" w:rsidRDefault="00324F41" w:rsidP="00324F41">
      <w:pPr>
        <w:ind w:left="933"/>
        <w:jc w:val="both"/>
        <w:rPr>
          <w:rFonts w:ascii="Times New Roman" w:hAnsi="Times New Roman" w:cs="Times New Roman"/>
          <w:sz w:val="28"/>
          <w:szCs w:val="28"/>
        </w:rPr>
      </w:pPr>
    </w:p>
    <w:p w:rsidR="00324F41" w:rsidRPr="00933ABC" w:rsidRDefault="00324F41" w:rsidP="00324F41">
      <w:pPr>
        <w:ind w:left="933" w:hanging="213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="0091202E" w:rsidRPr="00933ABC"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91202E">
        <w:rPr>
          <w:rFonts w:ascii="Times New Roman" w:hAnsi="Times New Roman" w:cs="Times New Roman"/>
          <w:sz w:val="28"/>
          <w:szCs w:val="28"/>
        </w:rPr>
        <w:t>2024</w:t>
      </w:r>
      <w:r w:rsidR="00E31DBA">
        <w:rPr>
          <w:rFonts w:ascii="Times New Roman" w:hAnsi="Times New Roman" w:cs="Times New Roman"/>
          <w:sz w:val="28"/>
          <w:szCs w:val="28"/>
        </w:rPr>
        <w:t xml:space="preserve"> г. – </w:t>
      </w:r>
      <w:r w:rsidR="005D4B48">
        <w:rPr>
          <w:rFonts w:ascii="Times New Roman" w:hAnsi="Times New Roman" w:cs="Times New Roman"/>
          <w:sz w:val="28"/>
          <w:szCs w:val="28"/>
        </w:rPr>
        <w:t xml:space="preserve"> </w:t>
      </w:r>
      <w:r w:rsidR="00E86F6C">
        <w:rPr>
          <w:rFonts w:ascii="Times New Roman" w:hAnsi="Times New Roman" w:cs="Times New Roman"/>
          <w:sz w:val="28"/>
          <w:szCs w:val="28"/>
        </w:rPr>
        <w:t>июл</w:t>
      </w:r>
      <w:r w:rsidR="00E31DBA">
        <w:rPr>
          <w:rFonts w:ascii="Times New Roman" w:hAnsi="Times New Roman" w:cs="Times New Roman"/>
          <w:sz w:val="28"/>
          <w:szCs w:val="28"/>
        </w:rPr>
        <w:t>ь 202</w:t>
      </w:r>
      <w:r w:rsidR="00E86F6C">
        <w:rPr>
          <w:rFonts w:ascii="Times New Roman" w:hAnsi="Times New Roman" w:cs="Times New Roman"/>
          <w:sz w:val="28"/>
          <w:szCs w:val="28"/>
        </w:rPr>
        <w:t xml:space="preserve">5 </w:t>
      </w:r>
      <w:r w:rsidRPr="00933ABC">
        <w:rPr>
          <w:rFonts w:ascii="Times New Roman" w:hAnsi="Times New Roman" w:cs="Times New Roman"/>
          <w:sz w:val="28"/>
          <w:szCs w:val="28"/>
        </w:rPr>
        <w:t>г.</w:t>
      </w:r>
    </w:p>
    <w:p w:rsidR="00324F41" w:rsidRPr="00933ABC" w:rsidRDefault="00324F41" w:rsidP="00324F41">
      <w:pPr>
        <w:pStyle w:val="a9"/>
        <w:tabs>
          <w:tab w:val="left" w:pos="707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BC" w:rsidRDefault="00933ABC">
      <w:pP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24F41" w:rsidRDefault="00324F41" w:rsidP="00933ABC">
      <w:pPr>
        <w:pStyle w:val="a9"/>
        <w:tabs>
          <w:tab w:val="left" w:pos="707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A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</w:t>
      </w:r>
      <w:r w:rsidR="0093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подготовки к государственной итоговой аттестации: </w:t>
      </w:r>
    </w:p>
    <w:p w:rsidR="00933ABC" w:rsidRPr="00933ABC" w:rsidRDefault="00933ABC" w:rsidP="00933ABC">
      <w:pPr>
        <w:pStyle w:val="a9"/>
        <w:tabs>
          <w:tab w:val="left" w:pos="707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4F41" w:rsidRPr="00933ABC" w:rsidRDefault="00324F41" w:rsidP="00933ABC">
      <w:pPr>
        <w:pStyle w:val="a9"/>
        <w:numPr>
          <w:ilvl w:val="0"/>
          <w:numId w:val="7"/>
        </w:numPr>
        <w:tabs>
          <w:tab w:val="left" w:pos="70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 xml:space="preserve">успешная сдача единого государственного экзамена и основного государственного экзамена каждым выпускником; </w:t>
      </w:r>
    </w:p>
    <w:p w:rsidR="00324F41" w:rsidRPr="00933ABC" w:rsidRDefault="00324F41" w:rsidP="00933ABC">
      <w:pPr>
        <w:pStyle w:val="a9"/>
        <w:numPr>
          <w:ilvl w:val="0"/>
          <w:numId w:val="7"/>
        </w:numPr>
        <w:tabs>
          <w:tab w:val="left" w:pos="70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соответствие</w:t>
      </w:r>
      <w:r w:rsidR="00933ABC">
        <w:rPr>
          <w:rFonts w:ascii="Times New Roman" w:hAnsi="Times New Roman" w:cs="Times New Roman"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sz w:val="28"/>
          <w:szCs w:val="28"/>
        </w:rPr>
        <w:t>результатов единого государственного экзамена и основного государственного экзамена потенци</w:t>
      </w:r>
      <w:r w:rsidR="00933ABC">
        <w:rPr>
          <w:rFonts w:ascii="Times New Roman" w:hAnsi="Times New Roman" w:cs="Times New Roman"/>
          <w:sz w:val="28"/>
          <w:szCs w:val="28"/>
        </w:rPr>
        <w:t>альным возможностям выпускников;</w:t>
      </w:r>
    </w:p>
    <w:p w:rsidR="00324F41" w:rsidRPr="00933ABC" w:rsidRDefault="00324F41" w:rsidP="00933ABC">
      <w:pPr>
        <w:pStyle w:val="a9"/>
        <w:numPr>
          <w:ilvl w:val="0"/>
          <w:numId w:val="7"/>
        </w:numPr>
        <w:tabs>
          <w:tab w:val="left" w:pos="70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создание системы методического и информационного сопровождения государственной итоговой аттестации выпускников 9, 11 классов, которая включает в себя:</w:t>
      </w:r>
    </w:p>
    <w:p w:rsidR="00324F41" w:rsidRPr="00933ABC" w:rsidRDefault="00324F41" w:rsidP="00933ABC">
      <w:pPr>
        <w:pStyle w:val="a5"/>
        <w:numPr>
          <w:ilvl w:val="0"/>
          <w:numId w:val="12"/>
        </w:numPr>
        <w:tabs>
          <w:tab w:val="clear" w:pos="1068"/>
          <w:tab w:val="num" w:pos="1560"/>
        </w:tabs>
        <w:spacing w:before="0" w:beforeAutospacing="0" w:after="0" w:line="276" w:lineRule="auto"/>
        <w:ind w:right="179" w:firstLine="775"/>
        <w:jc w:val="both"/>
        <w:rPr>
          <w:sz w:val="28"/>
          <w:szCs w:val="28"/>
        </w:rPr>
      </w:pPr>
      <w:r w:rsidRPr="00933ABC">
        <w:rPr>
          <w:sz w:val="28"/>
          <w:szCs w:val="28"/>
        </w:rPr>
        <w:t xml:space="preserve">Целеполагание – формирование готовности учащихся к ЕГЭ и ОГЭ (системные </w:t>
      </w:r>
      <w:r w:rsidR="0091202E" w:rsidRPr="00933ABC">
        <w:rPr>
          <w:sz w:val="28"/>
          <w:szCs w:val="28"/>
        </w:rPr>
        <w:t>знания</w:t>
      </w:r>
      <w:r w:rsidR="0091202E">
        <w:rPr>
          <w:sz w:val="28"/>
          <w:szCs w:val="28"/>
        </w:rPr>
        <w:t xml:space="preserve">, </w:t>
      </w:r>
      <w:r w:rsidR="0091202E" w:rsidRPr="00933ABC">
        <w:rPr>
          <w:sz w:val="28"/>
          <w:szCs w:val="28"/>
        </w:rPr>
        <w:t>демонстрация</w:t>
      </w:r>
      <w:r w:rsidR="00933ABC">
        <w:rPr>
          <w:sz w:val="28"/>
          <w:szCs w:val="28"/>
        </w:rPr>
        <w:t xml:space="preserve"> </w:t>
      </w:r>
      <w:r w:rsidR="0091202E" w:rsidRPr="00933ABC">
        <w:rPr>
          <w:sz w:val="28"/>
          <w:szCs w:val="28"/>
        </w:rPr>
        <w:t>умени</w:t>
      </w:r>
      <w:r w:rsidR="0091202E">
        <w:rPr>
          <w:sz w:val="28"/>
          <w:szCs w:val="28"/>
        </w:rPr>
        <w:t xml:space="preserve">й </w:t>
      </w:r>
      <w:r w:rsidR="0091202E" w:rsidRPr="00933ABC">
        <w:rPr>
          <w:sz w:val="28"/>
          <w:szCs w:val="28"/>
        </w:rPr>
        <w:t>предъявить</w:t>
      </w:r>
      <w:r w:rsidRPr="00933ABC">
        <w:rPr>
          <w:sz w:val="28"/>
          <w:szCs w:val="28"/>
        </w:rPr>
        <w:t xml:space="preserve"> эти знания в процессе выполнения </w:t>
      </w:r>
      <w:r w:rsidR="00933ABC">
        <w:rPr>
          <w:sz w:val="28"/>
          <w:szCs w:val="28"/>
        </w:rPr>
        <w:t xml:space="preserve">заданий на </w:t>
      </w:r>
      <w:r w:rsidR="0091202E">
        <w:rPr>
          <w:sz w:val="28"/>
          <w:szCs w:val="28"/>
        </w:rPr>
        <w:t>ГИА</w:t>
      </w:r>
      <w:r w:rsidR="0091202E" w:rsidRPr="00933ABC">
        <w:rPr>
          <w:sz w:val="28"/>
          <w:szCs w:val="28"/>
        </w:rPr>
        <w:t xml:space="preserve">; </w:t>
      </w:r>
      <w:r w:rsidR="0091202E">
        <w:rPr>
          <w:sz w:val="28"/>
          <w:szCs w:val="28"/>
        </w:rPr>
        <w:t>умения</w:t>
      </w:r>
      <w:r w:rsidRPr="00933ABC">
        <w:rPr>
          <w:sz w:val="28"/>
          <w:szCs w:val="28"/>
        </w:rPr>
        <w:t xml:space="preserve"> анализировать, обобщать, систематизировать, структурировать информацию; развитые личностные характеристики – мышление, память, письменная речь, организованность, усидчивость, настойчивость). </w:t>
      </w:r>
    </w:p>
    <w:p w:rsidR="00413AE2" w:rsidRDefault="00324F41" w:rsidP="00933ABC">
      <w:pPr>
        <w:pStyle w:val="a5"/>
        <w:numPr>
          <w:ilvl w:val="0"/>
          <w:numId w:val="12"/>
        </w:numPr>
        <w:tabs>
          <w:tab w:val="clear" w:pos="1068"/>
          <w:tab w:val="num" w:pos="1560"/>
        </w:tabs>
        <w:spacing w:after="100" w:afterAutospacing="1" w:line="276" w:lineRule="auto"/>
        <w:ind w:right="179" w:firstLine="775"/>
        <w:jc w:val="both"/>
        <w:rPr>
          <w:sz w:val="28"/>
          <w:szCs w:val="28"/>
        </w:rPr>
      </w:pPr>
      <w:r w:rsidRPr="00413AE2">
        <w:rPr>
          <w:sz w:val="28"/>
          <w:szCs w:val="28"/>
        </w:rPr>
        <w:t xml:space="preserve">Содержание – наличие банка обучающих заданий </w:t>
      </w:r>
      <w:r w:rsidR="00413AE2" w:rsidRPr="00413AE2">
        <w:rPr>
          <w:sz w:val="28"/>
          <w:szCs w:val="28"/>
        </w:rPr>
        <w:t xml:space="preserve">разных </w:t>
      </w:r>
      <w:r w:rsidR="0091202E" w:rsidRPr="00413AE2">
        <w:rPr>
          <w:sz w:val="28"/>
          <w:szCs w:val="28"/>
        </w:rPr>
        <w:t>уровней по</w:t>
      </w:r>
      <w:r w:rsidRPr="00413AE2">
        <w:rPr>
          <w:sz w:val="28"/>
          <w:szCs w:val="28"/>
        </w:rPr>
        <w:t xml:space="preserve"> предметам</w:t>
      </w:r>
      <w:r w:rsidR="00413AE2" w:rsidRPr="00413AE2">
        <w:rPr>
          <w:sz w:val="28"/>
          <w:szCs w:val="28"/>
        </w:rPr>
        <w:t>, выносимым на ГИА</w:t>
      </w:r>
      <w:r w:rsidRPr="00413AE2">
        <w:rPr>
          <w:sz w:val="28"/>
          <w:szCs w:val="28"/>
        </w:rPr>
        <w:t xml:space="preserve">; программ </w:t>
      </w:r>
      <w:r w:rsidR="00254805">
        <w:rPr>
          <w:sz w:val="28"/>
          <w:szCs w:val="28"/>
        </w:rPr>
        <w:t xml:space="preserve">учебных </w:t>
      </w:r>
      <w:r w:rsidR="00413AE2" w:rsidRPr="00413AE2">
        <w:rPr>
          <w:sz w:val="28"/>
          <w:szCs w:val="28"/>
        </w:rPr>
        <w:t>курсов</w:t>
      </w:r>
      <w:r w:rsidR="001E2155">
        <w:rPr>
          <w:sz w:val="28"/>
          <w:szCs w:val="28"/>
        </w:rPr>
        <w:t xml:space="preserve"> по выбору</w:t>
      </w:r>
      <w:r w:rsidR="00254805">
        <w:rPr>
          <w:sz w:val="28"/>
          <w:szCs w:val="28"/>
        </w:rPr>
        <w:t>, курсов внеурочной деятельности</w:t>
      </w:r>
      <w:r w:rsidRPr="00413AE2">
        <w:rPr>
          <w:sz w:val="28"/>
          <w:szCs w:val="28"/>
        </w:rPr>
        <w:t xml:space="preserve">, реализация которых способствует </w:t>
      </w:r>
      <w:r w:rsidR="00413AE2" w:rsidRPr="00413AE2">
        <w:rPr>
          <w:sz w:val="28"/>
          <w:szCs w:val="28"/>
        </w:rPr>
        <w:t xml:space="preserve">расширению знаний и как следствие повышению качества подготовки </w:t>
      </w:r>
      <w:r w:rsidRPr="00413AE2">
        <w:rPr>
          <w:sz w:val="28"/>
          <w:szCs w:val="28"/>
        </w:rPr>
        <w:t>учащихся к ГИА; дифференцированных заданий, учитывающих индиви</w:t>
      </w:r>
      <w:r w:rsidR="00413AE2" w:rsidRPr="00413AE2">
        <w:rPr>
          <w:sz w:val="28"/>
          <w:szCs w:val="28"/>
        </w:rPr>
        <w:t xml:space="preserve">дуальные особенности </w:t>
      </w:r>
      <w:r w:rsidR="00413AE2">
        <w:rPr>
          <w:sz w:val="28"/>
          <w:szCs w:val="28"/>
        </w:rPr>
        <w:t>учащихся.</w:t>
      </w:r>
    </w:p>
    <w:p w:rsidR="00324F41" w:rsidRPr="00413AE2" w:rsidRDefault="00413AE2" w:rsidP="00933ABC">
      <w:pPr>
        <w:pStyle w:val="a5"/>
        <w:numPr>
          <w:ilvl w:val="0"/>
          <w:numId w:val="12"/>
        </w:numPr>
        <w:tabs>
          <w:tab w:val="clear" w:pos="1068"/>
          <w:tab w:val="num" w:pos="1560"/>
        </w:tabs>
        <w:spacing w:after="100" w:afterAutospacing="1" w:line="276" w:lineRule="auto"/>
        <w:ind w:right="179" w:firstLine="775"/>
        <w:jc w:val="both"/>
        <w:rPr>
          <w:sz w:val="28"/>
          <w:szCs w:val="28"/>
        </w:rPr>
      </w:pPr>
      <w:r w:rsidRPr="00413AE2">
        <w:rPr>
          <w:sz w:val="28"/>
          <w:szCs w:val="28"/>
        </w:rPr>
        <w:t xml:space="preserve">Приемы и </w:t>
      </w:r>
      <w:r w:rsidR="0091202E" w:rsidRPr="00413AE2">
        <w:rPr>
          <w:sz w:val="28"/>
          <w:szCs w:val="28"/>
        </w:rPr>
        <w:t>способы формирования</w:t>
      </w:r>
      <w:r w:rsidR="00324F41" w:rsidRPr="00413AE2">
        <w:rPr>
          <w:sz w:val="28"/>
          <w:szCs w:val="28"/>
        </w:rPr>
        <w:t xml:space="preserve"> у учащихся </w:t>
      </w:r>
      <w:r w:rsidR="00E23C86">
        <w:rPr>
          <w:sz w:val="28"/>
          <w:szCs w:val="28"/>
        </w:rPr>
        <w:t>компетенций</w:t>
      </w:r>
      <w:r w:rsidR="00324F41" w:rsidRPr="00413AE2">
        <w:rPr>
          <w:sz w:val="28"/>
          <w:szCs w:val="28"/>
        </w:rPr>
        <w:t>, необходимых для выполнения заданий ЕГЭ и ОГЭ</w:t>
      </w:r>
      <w:r w:rsidR="00C54185">
        <w:rPr>
          <w:sz w:val="28"/>
          <w:szCs w:val="28"/>
        </w:rPr>
        <w:t>, используемых педагогами.</w:t>
      </w:r>
    </w:p>
    <w:p w:rsidR="00324F41" w:rsidRPr="00413AE2" w:rsidRDefault="00324F41" w:rsidP="00933ABC">
      <w:pPr>
        <w:pStyle w:val="a5"/>
        <w:numPr>
          <w:ilvl w:val="0"/>
          <w:numId w:val="12"/>
        </w:numPr>
        <w:tabs>
          <w:tab w:val="clear" w:pos="1068"/>
          <w:tab w:val="num" w:pos="1560"/>
        </w:tabs>
        <w:spacing w:after="0" w:afterAutospacing="1" w:line="276" w:lineRule="auto"/>
        <w:ind w:right="179" w:firstLine="775"/>
        <w:jc w:val="both"/>
        <w:rPr>
          <w:sz w:val="28"/>
          <w:szCs w:val="28"/>
        </w:rPr>
      </w:pPr>
      <w:r w:rsidRPr="00413AE2">
        <w:rPr>
          <w:sz w:val="28"/>
          <w:szCs w:val="28"/>
        </w:rPr>
        <w:t xml:space="preserve">Оценка готовности выпускников к участию в ГИА на основе </w:t>
      </w:r>
      <w:r w:rsidR="00413AE2">
        <w:rPr>
          <w:sz w:val="28"/>
          <w:szCs w:val="28"/>
        </w:rPr>
        <w:t>осуществления мониторинга.</w:t>
      </w:r>
    </w:p>
    <w:p w:rsidR="00324F41" w:rsidRPr="00933ABC" w:rsidRDefault="00324F41" w:rsidP="00933ABC">
      <w:pPr>
        <w:numPr>
          <w:ilvl w:val="0"/>
          <w:numId w:val="12"/>
        </w:numPr>
        <w:tabs>
          <w:tab w:val="clear" w:pos="1068"/>
          <w:tab w:val="num" w:pos="1560"/>
        </w:tabs>
        <w:spacing w:after="0"/>
        <w:ind w:right="179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413AE2">
        <w:rPr>
          <w:rFonts w:ascii="Times New Roman" w:hAnsi="Times New Roman" w:cs="Times New Roman"/>
          <w:sz w:val="28"/>
          <w:szCs w:val="28"/>
        </w:rPr>
        <w:t>Повышение методической компетенции учителей-предметников при подготовке учащихся к экзаменам.  Освоение новых методических приёмов, направленных на повышение эффективности подготовки к государственной итоговой аттестации</w:t>
      </w:r>
      <w:r w:rsidR="00384301">
        <w:rPr>
          <w:rFonts w:ascii="Times New Roman" w:hAnsi="Times New Roman" w:cs="Times New Roman"/>
          <w:sz w:val="28"/>
          <w:szCs w:val="28"/>
        </w:rPr>
        <w:t xml:space="preserve"> через проведение мастер-классов, круглых столов.</w:t>
      </w:r>
    </w:p>
    <w:p w:rsidR="00324F41" w:rsidRPr="00933ABC" w:rsidRDefault="00324F41" w:rsidP="00384301">
      <w:pPr>
        <w:numPr>
          <w:ilvl w:val="0"/>
          <w:numId w:val="12"/>
        </w:numPr>
        <w:spacing w:after="0"/>
        <w:ind w:right="179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Организация всесторонней помощи выпускникам</w:t>
      </w:r>
      <w:r w:rsidR="00384301">
        <w:rPr>
          <w:rFonts w:ascii="Times New Roman" w:hAnsi="Times New Roman" w:cs="Times New Roman"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sz w:val="28"/>
          <w:szCs w:val="28"/>
        </w:rPr>
        <w:t>(</w:t>
      </w:r>
      <w:r w:rsidR="00384301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933ABC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84301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Pr="00933ABC">
        <w:rPr>
          <w:rFonts w:ascii="Times New Roman" w:hAnsi="Times New Roman" w:cs="Times New Roman"/>
          <w:sz w:val="28"/>
          <w:szCs w:val="28"/>
        </w:rPr>
        <w:t>,</w:t>
      </w:r>
      <w:r w:rsidR="00384301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вариативной части учебного плана</w:t>
      </w:r>
      <w:r w:rsidRPr="00933ABC">
        <w:rPr>
          <w:rFonts w:ascii="Times New Roman" w:hAnsi="Times New Roman" w:cs="Times New Roman"/>
          <w:sz w:val="28"/>
          <w:szCs w:val="28"/>
        </w:rPr>
        <w:t>)</w:t>
      </w:r>
      <w:r w:rsidR="00384301">
        <w:rPr>
          <w:rFonts w:ascii="Times New Roman" w:hAnsi="Times New Roman" w:cs="Times New Roman"/>
          <w:sz w:val="28"/>
          <w:szCs w:val="28"/>
        </w:rPr>
        <w:t xml:space="preserve">, </w:t>
      </w:r>
      <w:r w:rsidR="0091202E">
        <w:rPr>
          <w:rFonts w:ascii="Times New Roman" w:hAnsi="Times New Roman" w:cs="Times New Roman"/>
          <w:sz w:val="28"/>
          <w:szCs w:val="28"/>
        </w:rPr>
        <w:t xml:space="preserve">ориентированной </w:t>
      </w:r>
      <w:r w:rsidR="0091202E" w:rsidRPr="00933ABC">
        <w:rPr>
          <w:rFonts w:ascii="Times New Roman" w:hAnsi="Times New Roman" w:cs="Times New Roman"/>
          <w:sz w:val="28"/>
          <w:szCs w:val="28"/>
        </w:rPr>
        <w:t>на</w:t>
      </w:r>
      <w:r w:rsidRPr="00933ABC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и как следствие получение высоких результатов ЕГЭ и ОГЭ.</w:t>
      </w:r>
    </w:p>
    <w:p w:rsidR="00324F41" w:rsidRPr="00933ABC" w:rsidRDefault="00324F41" w:rsidP="00384301">
      <w:pPr>
        <w:numPr>
          <w:ilvl w:val="0"/>
          <w:numId w:val="12"/>
        </w:numPr>
        <w:spacing w:after="0"/>
        <w:ind w:right="179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933ABC">
        <w:rPr>
          <w:rFonts w:ascii="Times New Roman" w:hAnsi="Times New Roman" w:cs="Times New Roman"/>
          <w:sz w:val="28"/>
          <w:szCs w:val="28"/>
        </w:rPr>
        <w:t>Постоянная взаимосвязь с родителями</w:t>
      </w:r>
      <w:r w:rsidR="00384301">
        <w:rPr>
          <w:rFonts w:ascii="Times New Roman" w:hAnsi="Times New Roman" w:cs="Times New Roman"/>
          <w:sz w:val="28"/>
          <w:szCs w:val="28"/>
        </w:rPr>
        <w:t xml:space="preserve"> </w:t>
      </w:r>
      <w:r w:rsidRPr="00933ABC">
        <w:rPr>
          <w:rFonts w:ascii="Times New Roman" w:hAnsi="Times New Roman" w:cs="Times New Roman"/>
          <w:sz w:val="28"/>
          <w:szCs w:val="28"/>
        </w:rPr>
        <w:t>–</w:t>
      </w:r>
      <w:r w:rsidR="00384301">
        <w:rPr>
          <w:rFonts w:ascii="Times New Roman" w:hAnsi="Times New Roman" w:cs="Times New Roman"/>
          <w:sz w:val="28"/>
          <w:szCs w:val="28"/>
        </w:rPr>
        <w:t xml:space="preserve"> </w:t>
      </w:r>
      <w:r w:rsidR="0091202E" w:rsidRPr="00933ABC">
        <w:rPr>
          <w:rFonts w:ascii="Times New Roman" w:hAnsi="Times New Roman" w:cs="Times New Roman"/>
          <w:sz w:val="28"/>
          <w:szCs w:val="28"/>
        </w:rPr>
        <w:t>своевременное информирование</w:t>
      </w:r>
      <w:r w:rsidRPr="00933ABC">
        <w:rPr>
          <w:rFonts w:ascii="Times New Roman" w:hAnsi="Times New Roman" w:cs="Times New Roman"/>
          <w:sz w:val="28"/>
          <w:szCs w:val="28"/>
        </w:rPr>
        <w:t xml:space="preserve"> </w:t>
      </w:r>
      <w:r w:rsidR="0091202E" w:rsidRPr="00933ABC">
        <w:rPr>
          <w:rFonts w:ascii="Times New Roman" w:hAnsi="Times New Roman" w:cs="Times New Roman"/>
          <w:sz w:val="28"/>
          <w:szCs w:val="28"/>
        </w:rPr>
        <w:t>о трудностях</w:t>
      </w:r>
      <w:r w:rsidRPr="00933ABC">
        <w:rPr>
          <w:rFonts w:ascii="Times New Roman" w:hAnsi="Times New Roman" w:cs="Times New Roman"/>
          <w:sz w:val="28"/>
          <w:szCs w:val="28"/>
        </w:rPr>
        <w:t xml:space="preserve">, возникающих у выпускников при </w:t>
      </w:r>
      <w:r w:rsidR="0091202E" w:rsidRPr="00933ABC">
        <w:rPr>
          <w:rFonts w:ascii="Times New Roman" w:hAnsi="Times New Roman" w:cs="Times New Roman"/>
          <w:sz w:val="28"/>
          <w:szCs w:val="28"/>
        </w:rPr>
        <w:t>подготовке к</w:t>
      </w:r>
      <w:r w:rsidRPr="00933ABC">
        <w:rPr>
          <w:rFonts w:ascii="Times New Roman" w:hAnsi="Times New Roman" w:cs="Times New Roman"/>
          <w:sz w:val="28"/>
          <w:szCs w:val="28"/>
        </w:rPr>
        <w:t xml:space="preserve"> ГИА, поиск совместных путей их преодоления.</w:t>
      </w:r>
    </w:p>
    <w:p w:rsidR="002301CA" w:rsidRPr="008F66B7" w:rsidRDefault="0008520C" w:rsidP="008F6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8F66B7">
        <w:rPr>
          <w:rFonts w:ascii="Times New Roman" w:hAnsi="Times New Roman" w:cs="Times New Roman"/>
          <w:b/>
          <w:sz w:val="32"/>
          <w:szCs w:val="32"/>
        </w:rPr>
        <w:lastRenderedPageBreak/>
        <w:t>План мероприятий</w:t>
      </w:r>
      <w:r w:rsidR="008F66B7" w:rsidRPr="008F66B7">
        <w:rPr>
          <w:rFonts w:ascii="Times New Roman" w:hAnsi="Times New Roman" w:cs="Times New Roman"/>
          <w:b/>
          <w:sz w:val="32"/>
          <w:szCs w:val="32"/>
        </w:rPr>
        <w:t xml:space="preserve">, направленных </w:t>
      </w:r>
      <w:r w:rsidR="0091202E" w:rsidRPr="008F66B7">
        <w:rPr>
          <w:rFonts w:ascii="Times New Roman" w:hAnsi="Times New Roman" w:cs="Times New Roman"/>
          <w:b/>
          <w:sz w:val="32"/>
          <w:szCs w:val="32"/>
        </w:rPr>
        <w:t>на реализацию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72"/>
        <w:gridCol w:w="1985"/>
        <w:gridCol w:w="2912"/>
      </w:tblGrid>
      <w:tr w:rsidR="00583DF3" w:rsidTr="00583DF3">
        <w:tc>
          <w:tcPr>
            <w:tcW w:w="817" w:type="dxa"/>
          </w:tcPr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</w:tcPr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985" w:type="dxa"/>
          </w:tcPr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12" w:type="dxa"/>
          </w:tcPr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583DF3" w:rsidRPr="007266E9" w:rsidRDefault="00583DF3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83DF3" w:rsidTr="00FA4616">
        <w:tc>
          <w:tcPr>
            <w:tcW w:w="14786" w:type="dxa"/>
            <w:gridSpan w:val="4"/>
          </w:tcPr>
          <w:p w:rsidR="00583DF3" w:rsidRDefault="00583DF3" w:rsidP="00C35161">
            <w:pPr>
              <w:jc w:val="center"/>
              <w:rPr>
                <w:sz w:val="28"/>
                <w:szCs w:val="28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Нормативно</w:t>
            </w:r>
            <w:r w:rsidR="00C35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-правовое  </w:t>
            </w:r>
            <w:r w:rsidRPr="00726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583DF3" w:rsidTr="00583DF3">
        <w:tc>
          <w:tcPr>
            <w:tcW w:w="817" w:type="dxa"/>
          </w:tcPr>
          <w:p w:rsidR="00583DF3" w:rsidRPr="00583DF3" w:rsidRDefault="006E7D3E" w:rsidP="006E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583DF3" w:rsidRPr="00583DF3" w:rsidRDefault="00C4450C" w:rsidP="00FA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91202E" w:rsidRPr="00583D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91202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5D0A88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DF3" w:rsidRPr="00583DF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583DF3" w:rsidRPr="00583DF3" w:rsidRDefault="00583DF3" w:rsidP="00FA4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83DF3">
              <w:rPr>
                <w:rFonts w:ascii="Times New Roman" w:hAnsi="Times New Roman" w:cs="Times New Roman"/>
                <w:sz w:val="24"/>
                <w:szCs w:val="24"/>
              </w:rPr>
              <w:t>: определение проблем и   путей их решения</w:t>
            </w:r>
          </w:p>
        </w:tc>
        <w:tc>
          <w:tcPr>
            <w:tcW w:w="1985" w:type="dxa"/>
          </w:tcPr>
          <w:p w:rsidR="00583DF3" w:rsidRPr="00583DF3" w:rsidRDefault="00583DF3" w:rsidP="00A1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12" w:type="dxa"/>
          </w:tcPr>
          <w:p w:rsidR="00583DF3" w:rsidRPr="00583DF3" w:rsidRDefault="00583DF3" w:rsidP="0058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583DF3" w:rsidRPr="00583DF3" w:rsidRDefault="00583DF3" w:rsidP="0058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83DF3" w:rsidTr="00583DF3">
        <w:tc>
          <w:tcPr>
            <w:tcW w:w="817" w:type="dxa"/>
          </w:tcPr>
          <w:p w:rsidR="00583DF3" w:rsidRPr="00583DF3" w:rsidRDefault="006E7D3E" w:rsidP="006E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583DF3" w:rsidRPr="00583DF3" w:rsidRDefault="00583DF3" w:rsidP="00252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 w:rsidR="009D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назначении  координаторов  </w:t>
            </w:r>
            <w:r w:rsidR="007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ГИА-9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r w:rsidR="0078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ГИА-11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  <w:r w:rsidR="00A1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1D1B" w:rsidRPr="008F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</w:t>
            </w:r>
            <w:r w:rsidR="009D1D1B" w:rsidRPr="008F66B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D1D1B" w:rsidRPr="008F6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выпускников  9, 11 классов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D1B" w:rsidRPr="008F66B7">
              <w:rPr>
                <w:rFonts w:ascii="Times New Roman" w:hAnsi="Times New Roman" w:cs="Times New Roman"/>
                <w:bCs/>
                <w:sz w:val="24"/>
                <w:szCs w:val="24"/>
              </w:rPr>
              <w:t>к государственной итоговой аттестации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0788">
              <w:rPr>
                <w:rFonts w:ascii="Times New Roman" w:hAnsi="Times New Roman" w:cs="Times New Roman"/>
                <w:bCs/>
                <w:sz w:val="24"/>
                <w:szCs w:val="24"/>
              </w:rPr>
              <w:t>в 202</w:t>
            </w:r>
            <w:r w:rsidR="00252E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9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92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52E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D1B" w:rsidRPr="008F6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  <w:r w:rsidR="009D1D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83DF3" w:rsidRPr="00583DF3" w:rsidRDefault="009D1D1B" w:rsidP="00A10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12" w:type="dxa"/>
          </w:tcPr>
          <w:p w:rsidR="00583DF3" w:rsidRPr="00583DF3" w:rsidRDefault="00583DF3" w:rsidP="00583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583DF3" w:rsidRPr="00583DF3" w:rsidRDefault="00583DF3" w:rsidP="00583DF3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A2145" w:rsidTr="00583DF3">
        <w:tc>
          <w:tcPr>
            <w:tcW w:w="817" w:type="dxa"/>
          </w:tcPr>
          <w:p w:rsidR="006A2145" w:rsidRPr="00583DF3" w:rsidRDefault="006E7D3E" w:rsidP="006E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6A2145" w:rsidRPr="008F66B7" w:rsidRDefault="006A2145" w:rsidP="009D1D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 </w:t>
            </w:r>
            <w:r w:rsidR="009D1D1B"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назначении  </w:t>
            </w:r>
            <w:r w:rsidR="009D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 за формирование РИС</w:t>
            </w:r>
            <w:r w:rsidR="009D1D1B"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6A2145" w:rsidRPr="00583DF3" w:rsidRDefault="005D0A88" w:rsidP="00FA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r w:rsidR="006A2145"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912" w:type="dxa"/>
          </w:tcPr>
          <w:p w:rsidR="006A2145" w:rsidRPr="00583DF3" w:rsidRDefault="006A2145" w:rsidP="00FA4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6A2145" w:rsidRPr="00583DF3" w:rsidRDefault="006A2145" w:rsidP="00FA4616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A2145" w:rsidTr="00583DF3">
        <w:tc>
          <w:tcPr>
            <w:tcW w:w="817" w:type="dxa"/>
          </w:tcPr>
          <w:p w:rsidR="006A2145" w:rsidRPr="00583DF3" w:rsidRDefault="006E7D3E" w:rsidP="006E7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6A2145" w:rsidRPr="00583DF3" w:rsidRDefault="006A2145" w:rsidP="0058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систематическое обновление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государственной итоговой 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985" w:type="dxa"/>
          </w:tcPr>
          <w:p w:rsidR="006A2145" w:rsidRPr="00583DF3" w:rsidRDefault="006A2145" w:rsidP="00A1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3516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6A2145" w:rsidRDefault="006A2145" w:rsidP="0058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6A2145" w:rsidRDefault="006A2145" w:rsidP="0058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6A2145" w:rsidRPr="00583DF3" w:rsidRDefault="006A2145" w:rsidP="0058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C5B97" w:rsidTr="00583DF3">
        <w:tc>
          <w:tcPr>
            <w:tcW w:w="817" w:type="dxa"/>
          </w:tcPr>
          <w:p w:rsidR="004C5B97" w:rsidRPr="00583DF3" w:rsidRDefault="004C5B97" w:rsidP="004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4C5B97" w:rsidRPr="00583DF3" w:rsidRDefault="004C5B97" w:rsidP="004C5B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и систематическое обновление  информационных стендов в учебных кабинетах с отражением нормативно-правовой базы проведения ГИА  9, 11-х классов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C5B97" w:rsidRPr="00583DF3" w:rsidRDefault="004C5B97" w:rsidP="004C5B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2" w:type="dxa"/>
          </w:tcPr>
          <w:p w:rsidR="004C5B97" w:rsidRDefault="004C5B97" w:rsidP="004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C5B97" w:rsidTr="00583DF3">
        <w:tc>
          <w:tcPr>
            <w:tcW w:w="817" w:type="dxa"/>
          </w:tcPr>
          <w:p w:rsidR="004C5B97" w:rsidRPr="00583DF3" w:rsidRDefault="004C5B97" w:rsidP="004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4C5B97" w:rsidRPr="00583DF3" w:rsidRDefault="004C5B97" w:rsidP="004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 ГИА</w:t>
            </w:r>
          </w:p>
        </w:tc>
        <w:tc>
          <w:tcPr>
            <w:tcW w:w="1985" w:type="dxa"/>
          </w:tcPr>
          <w:p w:rsidR="004C5B97" w:rsidRPr="00583DF3" w:rsidRDefault="004C5B97" w:rsidP="004C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4C5B97" w:rsidRDefault="004C5B97" w:rsidP="004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C5B97" w:rsidRDefault="004C5B97" w:rsidP="004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C5B97" w:rsidRDefault="004C5B97" w:rsidP="004C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4C5B97" w:rsidRPr="00583DF3" w:rsidRDefault="00235184" w:rsidP="0023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О.</w:t>
            </w:r>
            <w:r w:rsidR="004C5B97"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отв. за техническое сопровождение сайта</w:t>
            </w:r>
          </w:p>
        </w:tc>
      </w:tr>
      <w:tr w:rsidR="00C83506" w:rsidTr="00583DF3">
        <w:tc>
          <w:tcPr>
            <w:tcW w:w="817" w:type="dxa"/>
          </w:tcPr>
          <w:p w:rsidR="00C83506" w:rsidRPr="00583DF3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C83506" w:rsidRPr="00A1093A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проведении пробного школьного итогового сочинения»</w:t>
            </w:r>
          </w:p>
        </w:tc>
        <w:tc>
          <w:tcPr>
            <w:tcW w:w="1985" w:type="dxa"/>
          </w:tcPr>
          <w:p w:rsidR="00C83506" w:rsidRPr="00A1093A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C83506" w:rsidRPr="00583DF3" w:rsidRDefault="00C83506" w:rsidP="00C8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 О. Г., </w:t>
            </w:r>
          </w:p>
          <w:p w:rsidR="00C83506" w:rsidRPr="00A1093A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83506" w:rsidTr="00583DF3">
        <w:tc>
          <w:tcPr>
            <w:tcW w:w="817" w:type="dxa"/>
          </w:tcPr>
          <w:p w:rsidR="00C83506" w:rsidRPr="00583DF3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C83506" w:rsidRPr="00A1093A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(11 класс)</w:t>
            </w:r>
          </w:p>
        </w:tc>
        <w:tc>
          <w:tcPr>
            <w:tcW w:w="1985" w:type="dxa"/>
          </w:tcPr>
          <w:p w:rsidR="00C83506" w:rsidRPr="00A1093A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2" w:type="dxa"/>
          </w:tcPr>
          <w:p w:rsidR="00C83506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C83506" w:rsidRPr="00A1093A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3506" w:rsidTr="00583DF3">
        <w:tc>
          <w:tcPr>
            <w:tcW w:w="817" w:type="dxa"/>
          </w:tcPr>
          <w:p w:rsidR="00C83506" w:rsidRPr="00583DF3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C83506" w:rsidRPr="007941BE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экспертов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B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5" w:type="dxa"/>
          </w:tcPr>
          <w:p w:rsidR="00C83506" w:rsidRPr="007941BE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7941B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912" w:type="dxa"/>
          </w:tcPr>
          <w:p w:rsidR="00C83506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C83506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C83506" w:rsidRPr="00583DF3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83506" w:rsidTr="00583DF3">
        <w:tc>
          <w:tcPr>
            <w:tcW w:w="817" w:type="dxa"/>
          </w:tcPr>
          <w:p w:rsidR="00C83506" w:rsidRPr="00583DF3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C83506" w:rsidRPr="00583DF3" w:rsidRDefault="00C83506" w:rsidP="00C8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 «Об организационном обеспечении проведения итогового сочинения»</w:t>
            </w:r>
          </w:p>
        </w:tc>
        <w:tc>
          <w:tcPr>
            <w:tcW w:w="1985" w:type="dxa"/>
          </w:tcPr>
          <w:p w:rsidR="00C83506" w:rsidRPr="00583DF3" w:rsidRDefault="00C83506" w:rsidP="00C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C83506" w:rsidRPr="00583DF3" w:rsidRDefault="00C83506" w:rsidP="00C8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C83506" w:rsidRPr="00583DF3" w:rsidRDefault="00C83506" w:rsidP="00C835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4158A8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диагностического тестирования по учебным предметам по материалам и в форме ЕГЭ и ОГЭ»</w:t>
            </w:r>
          </w:p>
        </w:tc>
        <w:tc>
          <w:tcPr>
            <w:tcW w:w="1985" w:type="dxa"/>
          </w:tcPr>
          <w:p w:rsidR="004158A8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158A8" w:rsidRPr="00583DF3" w:rsidRDefault="004158A8" w:rsidP="00415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4158A8" w:rsidRPr="00583DF3" w:rsidRDefault="004158A8" w:rsidP="00415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4158A8" w:rsidRPr="007941BE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</w:t>
            </w: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158A8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  <w:r w:rsidRPr="00A10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072" w:type="dxa"/>
          </w:tcPr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заявлений  участников ГИА -11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158A8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A109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</w:t>
            </w: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158A8" w:rsidRPr="00D3559E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158A8" w:rsidRPr="00583DF3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ППЭ ОГЭ,  ЕГЭ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12" w:type="dxa"/>
          </w:tcPr>
          <w:p w:rsidR="004158A8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158A8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</w:t>
            </w:r>
            <w:r w:rsidRPr="00A1093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4158A8" w:rsidRPr="00D3559E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158A8" w:rsidTr="00583DF3">
        <w:tc>
          <w:tcPr>
            <w:tcW w:w="817" w:type="dxa"/>
          </w:tcPr>
          <w:p w:rsidR="004158A8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регистрации заявлений  участников ГИА  - 9 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4158A8" w:rsidRPr="00D3559E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158A8" w:rsidTr="00583DF3">
        <w:tc>
          <w:tcPr>
            <w:tcW w:w="817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4158A8" w:rsidRPr="00583DF3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 «Об организационном обеспечении проведения итогового собеседования»</w:t>
            </w:r>
          </w:p>
        </w:tc>
        <w:tc>
          <w:tcPr>
            <w:tcW w:w="1985" w:type="dxa"/>
          </w:tcPr>
          <w:p w:rsidR="004158A8" w:rsidRPr="00583DF3" w:rsidRDefault="004158A8" w:rsidP="0041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158A8" w:rsidRPr="00D3559E" w:rsidRDefault="004158A8" w:rsidP="0041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158A8" w:rsidRPr="00A1093A" w:rsidRDefault="004158A8" w:rsidP="004158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59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:rsidR="00F204B1" w:rsidRPr="007941BE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«О допуске учащихся  9, 11 классов к ГИА»</w:t>
            </w:r>
          </w:p>
        </w:tc>
        <w:tc>
          <w:tcPr>
            <w:tcW w:w="1985" w:type="dxa"/>
          </w:tcPr>
          <w:p w:rsidR="00F204B1" w:rsidRPr="007941BE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F204B1" w:rsidRPr="00583DF3" w:rsidRDefault="00F204B1" w:rsidP="00F20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F204B1" w:rsidRPr="00583DF3" w:rsidRDefault="00F204B1" w:rsidP="00F20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:rsidR="00F204B1" w:rsidRPr="007941BE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«О сопровождении участников ГИА в ППЭ»</w:t>
            </w:r>
          </w:p>
        </w:tc>
        <w:tc>
          <w:tcPr>
            <w:tcW w:w="1985" w:type="dxa"/>
          </w:tcPr>
          <w:p w:rsidR="00F204B1" w:rsidRPr="007941BE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912" w:type="dxa"/>
          </w:tcPr>
          <w:p w:rsidR="00F204B1" w:rsidRPr="00583DF3" w:rsidRDefault="00F204B1" w:rsidP="00F20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Щека О. Г., </w:t>
            </w:r>
          </w:p>
          <w:p w:rsidR="00F204B1" w:rsidRPr="00583DF3" w:rsidRDefault="00F204B1" w:rsidP="00F20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204B1" w:rsidTr="00FA4616">
        <w:tc>
          <w:tcPr>
            <w:tcW w:w="14786" w:type="dxa"/>
            <w:gridSpan w:val="4"/>
          </w:tcPr>
          <w:p w:rsidR="00F204B1" w:rsidRPr="00C35161" w:rsidRDefault="00F204B1" w:rsidP="00F204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Методическое сопровождение педагогов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правовых документов по проведению ГИА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35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Заместители директора,</w:t>
            </w: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– ресурсов при подготовке к ГИА  (в том числе ВКС)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351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семинаров, веб-семинаров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ИРОК, ГКУ КЦМКО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Заместители директора,</w:t>
            </w:r>
          </w:p>
          <w:p w:rsidR="00F204B1" w:rsidRPr="00C35161" w:rsidRDefault="00F204B1" w:rsidP="00F204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Использование статистических, аналитических материалов в работе учителями-предметниками при подготовке обучающихся к ГИА-9 и ГИА-11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учебного года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 результатов ОГЭ и ЕГЭ – 2024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трудных тем программ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Включение в планы ШМО вопросов подготовки учащихся к ГИА</w:t>
            </w:r>
          </w:p>
        </w:tc>
        <w:tc>
          <w:tcPr>
            <w:tcW w:w="1985" w:type="dxa"/>
          </w:tcPr>
          <w:p w:rsidR="00F204B1" w:rsidRPr="00C35161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15.09.2024</w:t>
            </w:r>
          </w:p>
        </w:tc>
        <w:tc>
          <w:tcPr>
            <w:tcW w:w="2912" w:type="dxa"/>
          </w:tcPr>
          <w:p w:rsidR="00F204B1" w:rsidRPr="00C35161" w:rsidRDefault="00F204B1" w:rsidP="00F204B1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204B1" w:rsidTr="00583DF3">
        <w:tc>
          <w:tcPr>
            <w:tcW w:w="817" w:type="dxa"/>
          </w:tcPr>
          <w:p w:rsidR="00F204B1" w:rsidRPr="00583DF3" w:rsidRDefault="00F204B1" w:rsidP="00F2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Рассмотрение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0B">
              <w:rPr>
                <w:rFonts w:ascii="Times New Roman" w:hAnsi="Times New Roman" w:cs="Times New Roman"/>
                <w:sz w:val="24"/>
                <w:szCs w:val="24"/>
              </w:rPr>
              <w:t>ШМО изменений структуры КИМ 2025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F204B1" w:rsidRPr="00CC34F4" w:rsidRDefault="009A4A0B" w:rsidP="009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спецификации</w:t>
            </w:r>
            <w:r w:rsidR="00F204B1"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,  кодификатора, </w:t>
            </w:r>
            <w:r w:rsidR="00F2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4B1" w:rsidRPr="00CC34F4">
              <w:rPr>
                <w:rFonts w:ascii="Times New Roman" w:hAnsi="Times New Roman" w:cs="Times New Roman"/>
                <w:sz w:val="24"/>
                <w:szCs w:val="24"/>
              </w:rPr>
              <w:t>демоверсий 20</w:t>
            </w:r>
            <w:r w:rsidR="00F2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4B1"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985" w:type="dxa"/>
          </w:tcPr>
          <w:p w:rsidR="00F204B1" w:rsidRPr="004763AD" w:rsidRDefault="00F204B1" w:rsidP="00F20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:rsidR="00F204B1" w:rsidRPr="00CC34F4" w:rsidRDefault="00F204B1" w:rsidP="00F2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F3AE7" w:rsidTr="00583DF3">
        <w:tc>
          <w:tcPr>
            <w:tcW w:w="817" w:type="dxa"/>
          </w:tcPr>
          <w:p w:rsidR="007F3AE7" w:rsidRPr="00583DF3" w:rsidRDefault="007F3AE7" w:rsidP="007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7F3AE7" w:rsidRPr="00CC34F4" w:rsidRDefault="007F3AE7" w:rsidP="001E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консультациях, </w:t>
            </w:r>
            <w:r w:rsidR="001E2C8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подготовку учащихся к ОГЭ и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организованных МКУ «ФАЦ»</w:t>
            </w:r>
          </w:p>
        </w:tc>
        <w:tc>
          <w:tcPr>
            <w:tcW w:w="1985" w:type="dxa"/>
          </w:tcPr>
          <w:p w:rsidR="007F3AE7" w:rsidRPr="004C38E3" w:rsidRDefault="007F3AE7" w:rsidP="007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7F3AE7" w:rsidRPr="00CC34F4" w:rsidRDefault="007F3AE7" w:rsidP="007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F3AE7" w:rsidTr="00DE6FFE">
        <w:tc>
          <w:tcPr>
            <w:tcW w:w="817" w:type="dxa"/>
          </w:tcPr>
          <w:p w:rsidR="007F3AE7" w:rsidRDefault="007F3AE7" w:rsidP="007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7F3AE7" w:rsidRPr="00CC34F4" w:rsidRDefault="007F3AE7" w:rsidP="007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педагогов, испытывающих затруднения при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учащихся к ОГЭ и ЕГЭ</w:t>
            </w:r>
          </w:p>
        </w:tc>
        <w:tc>
          <w:tcPr>
            <w:tcW w:w="1985" w:type="dxa"/>
          </w:tcPr>
          <w:p w:rsidR="007F3AE7" w:rsidRPr="00CC34F4" w:rsidRDefault="007F3AE7" w:rsidP="007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 </w:t>
            </w:r>
          </w:p>
          <w:p w:rsidR="007F3AE7" w:rsidRPr="00CC34F4" w:rsidRDefault="007F3AE7" w:rsidP="007F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912" w:type="dxa"/>
          </w:tcPr>
          <w:p w:rsidR="007F3AE7" w:rsidRPr="00CC34F4" w:rsidRDefault="007F3AE7" w:rsidP="007F3A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Штефан О. Н</w:t>
            </w: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</w:t>
            </w:r>
          </w:p>
          <w:p w:rsidR="007F3AE7" w:rsidRPr="00CC34F4" w:rsidRDefault="007F3AE7" w:rsidP="007F3A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зам. директора по УМР</w:t>
            </w:r>
          </w:p>
          <w:p w:rsidR="007F3AE7" w:rsidRPr="00CC34F4" w:rsidRDefault="007F3AE7" w:rsidP="007F3A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Ткаченко Г. А., </w:t>
            </w:r>
          </w:p>
          <w:p w:rsidR="007F3AE7" w:rsidRPr="00CC34F4" w:rsidRDefault="007F3AE7" w:rsidP="007F3A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Павлова В. Ю., </w:t>
            </w:r>
          </w:p>
          <w:p w:rsidR="007F3AE7" w:rsidRPr="00CC34F4" w:rsidRDefault="007F3AE7" w:rsidP="007F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</w:tc>
      </w:tr>
      <w:tr w:rsidR="006B7435" w:rsidTr="00583DF3">
        <w:tc>
          <w:tcPr>
            <w:tcW w:w="817" w:type="dxa"/>
          </w:tcPr>
          <w:p w:rsidR="006B7435" w:rsidRPr="00583DF3" w:rsidRDefault="006B7435" w:rsidP="006B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72" w:type="dxa"/>
          </w:tcPr>
          <w:p w:rsidR="006B7435" w:rsidRPr="00CC34F4" w:rsidRDefault="006B7435" w:rsidP="006B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Разработка дифференцированных домашних заданий, памяток, алгоритмов по изучению трудных тем</w:t>
            </w:r>
          </w:p>
        </w:tc>
        <w:tc>
          <w:tcPr>
            <w:tcW w:w="1985" w:type="dxa"/>
          </w:tcPr>
          <w:p w:rsidR="006B7435" w:rsidRPr="00CC34F4" w:rsidRDefault="006B7435" w:rsidP="006B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6B7435" w:rsidRPr="00CC34F4" w:rsidRDefault="006B7435" w:rsidP="006B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FE4C1D" w:rsidTr="00583DF3">
        <w:tc>
          <w:tcPr>
            <w:tcW w:w="817" w:type="dxa"/>
          </w:tcPr>
          <w:p w:rsidR="00FE4C1D" w:rsidRPr="00583DF3" w:rsidRDefault="00FE4C1D" w:rsidP="00FE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FE4C1D" w:rsidRPr="00CC34F4" w:rsidRDefault="00FE4C1D" w:rsidP="00FE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консультации «Приемы подготовки учащихся 11 классов к итоговому сочинению», организованной МКУ «ФАЦ»</w:t>
            </w:r>
          </w:p>
        </w:tc>
        <w:tc>
          <w:tcPr>
            <w:tcW w:w="1985" w:type="dxa"/>
          </w:tcPr>
          <w:p w:rsidR="00FE4C1D" w:rsidRPr="00CC34F4" w:rsidRDefault="00FE4C1D" w:rsidP="00FE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FE4C1D" w:rsidRDefault="00FE4C1D" w:rsidP="00FE4C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Профатилова Н. П., </w:t>
            </w:r>
          </w:p>
          <w:p w:rsidR="00FE4C1D" w:rsidRPr="00CC34F4" w:rsidRDefault="00FE4C1D" w:rsidP="00FE4C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консультации «Приемы подготовки учащихся 9  классов к итоговому собеседованию по русскому языку», организованной МКУ «ФАЦ»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Крупаченко А. А., </w:t>
            </w:r>
          </w:p>
          <w:p w:rsidR="00362DBB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Дубровская И. П.,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62DBB" w:rsidTr="00C138C4">
        <w:trPr>
          <w:trHeight w:val="70"/>
        </w:trPr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Информационно –методическое совещание   для учителей русского языка и литературы «Итоговое сочинение: критерии оценивания, методические рекомендации по подготовке и проведению»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>Ткаченко Г. А.,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УВР,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Дубровская И. П., </w:t>
            </w:r>
            <w:r w:rsidRPr="00CC34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руководитель ШМО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Информационно-методический час «Из опыта работы экспертов по проверке ЕГЭ»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результатам диагностического тестирования, организуемого ГКУ КЦМКО)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Учителя-предметники, привлекаемые к проверке работ ДТ</w:t>
            </w:r>
          </w:p>
        </w:tc>
      </w:tr>
      <w:tr w:rsidR="00362DBB" w:rsidTr="00FA4616">
        <w:tc>
          <w:tcPr>
            <w:tcW w:w="14786" w:type="dxa"/>
            <w:gridSpan w:val="4"/>
          </w:tcPr>
          <w:p w:rsidR="00362DBB" w:rsidRPr="002F2ACD" w:rsidRDefault="00362DBB" w:rsidP="00362DB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2A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Психолого-педагогическое сопровождение учащихся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5777"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деятельности,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направленных на расширение знаний учащихся, обеспечивающих успешное прохождение ГИА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Штефан О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DBB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Р;</w:t>
            </w:r>
          </w:p>
          <w:p w:rsidR="00A7504B" w:rsidRDefault="00A7504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Бочанова О. А., </w:t>
            </w:r>
          </w:p>
          <w:p w:rsidR="00A7504B" w:rsidRPr="00CC34F4" w:rsidRDefault="00A7504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учащихся к ОГЭ и ЕГЭ  по различным темам курса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выбора предметов на ОГЭ  учащимися 9-х классов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выбора предметов на ЕГЭ  учащимися 11-х классов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Г.А.,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кл. руководители 11-х кл.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2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9-х классов с Порядком проведения государственной </w:t>
            </w:r>
            <w:r w:rsidRPr="0091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образовательным программам основного общего образования (Приказ Минпросвещения России и Рособрнадзора от 04.04.2023 № 232/551)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</w:tcPr>
          <w:p w:rsidR="004431A4" w:rsidRDefault="00362DBB" w:rsidP="00362DBB">
            <w:pPr>
              <w:jc w:val="both"/>
              <w:rPr>
                <w:rFonts w:ascii="Times New Roman" w:hAnsi="Times New Roman" w:cs="Times New Roman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11-х классов </w:t>
            </w:r>
            <w:r w:rsidR="004431A4" w:rsidRPr="004431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1A4" w:rsidRPr="004431A4">
              <w:rPr>
                <w:rFonts w:ascii="Times New Roman" w:hAnsi="Times New Roman" w:cs="Times New Roman"/>
              </w:rPr>
              <w:t xml:space="preserve"> нормативными документами по </w:t>
            </w:r>
            <w:r w:rsidR="0091202E" w:rsidRPr="004431A4">
              <w:rPr>
                <w:rFonts w:ascii="Times New Roman" w:hAnsi="Times New Roman" w:cs="Times New Roman"/>
              </w:rPr>
              <w:t>проведению государственной</w:t>
            </w:r>
            <w:r w:rsidR="004431A4" w:rsidRPr="004431A4">
              <w:rPr>
                <w:rFonts w:ascii="Times New Roman" w:hAnsi="Times New Roman" w:cs="Times New Roman"/>
              </w:rPr>
              <w:t xml:space="preserve"> итоговой аттестации</w:t>
            </w:r>
            <w:r w:rsidR="004431A4" w:rsidRPr="000E3810">
              <w:t xml:space="preserve"> </w:t>
            </w:r>
            <w:r w:rsidR="004431A4" w:rsidRPr="004431A4"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  <w:r w:rsidR="004431A4">
              <w:rPr>
                <w:rFonts w:ascii="Times New Roman" w:hAnsi="Times New Roman" w:cs="Times New Roman"/>
              </w:rPr>
              <w:t>:</w:t>
            </w:r>
          </w:p>
          <w:p w:rsidR="004431A4" w:rsidRPr="004431A4" w:rsidRDefault="004431A4" w:rsidP="004431A4">
            <w:pPr>
              <w:pStyle w:val="a7"/>
              <w:numPr>
                <w:ilvl w:val="0"/>
                <w:numId w:val="13"/>
              </w:numPr>
              <w:ind w:left="284" w:firstLine="1156"/>
              <w:jc w:val="both"/>
              <w:rPr>
                <w:rFonts w:ascii="Times New Roman" w:hAnsi="Times New Roman" w:cs="Times New Roman"/>
              </w:rPr>
            </w:pPr>
            <w:r w:rsidRPr="004431A4">
              <w:rPr>
                <w:rFonts w:ascii="Times New Roman" w:hAnsi="Times New Roman" w:cs="Times New Roman"/>
              </w:rPr>
              <w:t>Порядок проведения государственной итоговой аттестации по образовательным программам среднего общего образования (Приказ Минпросвещения России и Рособрнадзора от 04.03.2023 № 233/552)</w:t>
            </w:r>
          </w:p>
          <w:p w:rsidR="004431A4" w:rsidRPr="004431A4" w:rsidRDefault="004431A4" w:rsidP="004431A4">
            <w:pPr>
              <w:pStyle w:val="a7"/>
              <w:numPr>
                <w:ilvl w:val="0"/>
                <w:numId w:val="13"/>
              </w:numPr>
              <w:ind w:left="284" w:firstLine="1156"/>
              <w:jc w:val="both"/>
              <w:rPr>
                <w:rFonts w:ascii="Times New Roman" w:hAnsi="Times New Roman" w:cs="Times New Roman"/>
              </w:rPr>
            </w:pPr>
            <w:r w:rsidRPr="004431A4">
              <w:rPr>
                <w:rFonts w:ascii="Times New Roman" w:hAnsi="Times New Roman" w:cs="Times New Roman"/>
              </w:rPr>
              <w:t xml:space="preserve">Приказ Минпросвещения России от 05 октября 2020 г. № 546 "Об утверждении Порядка заполнения, учета и выдачи аттестатов об основном </w:t>
            </w:r>
            <w:r w:rsidR="0091202E" w:rsidRPr="004431A4">
              <w:rPr>
                <w:rFonts w:ascii="Times New Roman" w:hAnsi="Times New Roman" w:cs="Times New Roman"/>
              </w:rPr>
              <w:t>общем и</w:t>
            </w:r>
            <w:r w:rsidRPr="004431A4">
              <w:rPr>
                <w:rFonts w:ascii="Times New Roman" w:hAnsi="Times New Roman" w:cs="Times New Roman"/>
              </w:rPr>
              <w:t xml:space="preserve"> среднем общем образовании и их дубликатов"</w:t>
            </w:r>
          </w:p>
          <w:p w:rsidR="004431A4" w:rsidRPr="004431A4" w:rsidRDefault="004431A4" w:rsidP="004431A4">
            <w:pPr>
              <w:pStyle w:val="a7"/>
              <w:numPr>
                <w:ilvl w:val="0"/>
                <w:numId w:val="13"/>
              </w:numPr>
              <w:ind w:left="284" w:firstLine="1156"/>
              <w:jc w:val="both"/>
              <w:rPr>
                <w:rFonts w:ascii="Times New Roman" w:hAnsi="Times New Roman" w:cs="Times New Roman"/>
                <w:b/>
              </w:rPr>
            </w:pPr>
            <w:r w:rsidRPr="004431A4">
              <w:rPr>
                <w:rFonts w:ascii="Times New Roman" w:hAnsi="Times New Roman" w:cs="Times New Roman"/>
              </w:rPr>
              <w:t>Положение о золотом и серебряном знаках «Отличник Кузбасса» (утверждено постановлением Правительства Кемеровской области – Кузбасса от 09 июля 2020 года № 416)</w:t>
            </w:r>
          </w:p>
          <w:p w:rsidR="004431A4" w:rsidRPr="00CC34F4" w:rsidRDefault="004431A4" w:rsidP="007664FB">
            <w:pPr>
              <w:pStyle w:val="a7"/>
              <w:numPr>
                <w:ilvl w:val="0"/>
                <w:numId w:val="13"/>
              </w:numPr>
              <w:ind w:left="284"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A4">
              <w:rPr>
                <w:rFonts w:ascii="Times New Roman" w:hAnsi="Times New Roman" w:cs="Times New Roman"/>
              </w:rPr>
              <w:t xml:space="preserve"> Приказ Министерства просвещения РФ от 29 сентября 2023 г. № 730  "Об утверждении Порядка и условий выдачи медалей "За особые успехи в учении" I и II степеней" 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91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362DBB" w:rsidRPr="00CC34F4" w:rsidRDefault="00362DBB" w:rsidP="0044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количественной  заявки на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ДТ</w:t>
            </w:r>
            <w:r w:rsidR="004431A4">
              <w:rPr>
                <w:rFonts w:ascii="Times New Roman" w:hAnsi="Times New Roman" w:cs="Times New Roman"/>
                <w:sz w:val="24"/>
                <w:szCs w:val="24"/>
              </w:rPr>
              <w:t>, организуемое  ГКУ КЦМКО 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3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 году  для учащихся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9-х,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11-х  классов </w:t>
            </w:r>
          </w:p>
        </w:tc>
        <w:tc>
          <w:tcPr>
            <w:tcW w:w="1985" w:type="dxa"/>
          </w:tcPr>
          <w:p w:rsidR="00362DBB" w:rsidRPr="00CC34F4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362DBB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Г.А.,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431A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4431A4">
              <w:rPr>
                <w:rFonts w:ascii="Times New Roman" w:hAnsi="Times New Roman" w:cs="Times New Roman"/>
                <w:sz w:val="24"/>
                <w:szCs w:val="24"/>
              </w:rPr>
              <w:t xml:space="preserve">9-х, </w:t>
            </w:r>
          </w:p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11-х кл.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1202E">
              <w:rPr>
                <w:rFonts w:ascii="Times New Roman" w:hAnsi="Times New Roman" w:cs="Times New Roman"/>
                <w:sz w:val="24"/>
                <w:szCs w:val="24"/>
              </w:rPr>
              <w:t>учащихся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02E">
              <w:rPr>
                <w:rFonts w:ascii="Times New Roman" w:hAnsi="Times New Roman" w:cs="Times New Roman"/>
                <w:sz w:val="24"/>
                <w:szCs w:val="24"/>
              </w:rPr>
              <w:t>структурой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  года.  </w:t>
            </w:r>
          </w:p>
          <w:p w:rsidR="00362DBB" w:rsidRPr="00CC34F4" w:rsidRDefault="00362DBB" w:rsidP="0018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Изучение спецификации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кодификатора,  демоверсий  202</w:t>
            </w:r>
            <w:r w:rsidR="0018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Интернет-ресурсами для подготовки к ГИА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1239FB" w:rsidRDefault="001239F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психологического сопровождения выпускников в период подготовки к ГИА</w:t>
            </w:r>
          </w:p>
          <w:p w:rsidR="001239FB" w:rsidRDefault="001239F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BB" w:rsidRPr="00CC34F4" w:rsidRDefault="00362DBB" w:rsidP="0036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 консультирование учащихся 9, 11 классов с целью выработки оптимальной стратегии по подготовке к ГИА</w:t>
            </w:r>
          </w:p>
        </w:tc>
        <w:tc>
          <w:tcPr>
            <w:tcW w:w="1985" w:type="dxa"/>
          </w:tcPr>
          <w:p w:rsidR="00362DBB" w:rsidRPr="002F0F52" w:rsidRDefault="00362DBB" w:rsidP="0036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12" w:type="dxa"/>
          </w:tcPr>
          <w:p w:rsidR="00362DBB" w:rsidRDefault="00362DBB" w:rsidP="0036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Мазаник Н. А., </w:t>
            </w:r>
          </w:p>
          <w:p w:rsidR="00362DBB" w:rsidRPr="002F0F52" w:rsidRDefault="00362DBB" w:rsidP="0036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Совет помощи с участием родителей учащихся, относящихся к «группе риске»</w:t>
            </w:r>
          </w:p>
        </w:tc>
        <w:tc>
          <w:tcPr>
            <w:tcW w:w="1985" w:type="dxa"/>
          </w:tcPr>
          <w:p w:rsidR="00362DBB" w:rsidRPr="005A7758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362DBB" w:rsidRPr="005A7758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в ВПР,  в национальных, федеральных исследованиях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912" w:type="dxa"/>
          </w:tcPr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 xml:space="preserve">Включение в    банк </w:t>
            </w:r>
            <w:r w:rsidR="0091202E" w:rsidRPr="00CC34F4">
              <w:rPr>
                <w:rFonts w:ascii="Times New Roman" w:hAnsi="Times New Roman"/>
                <w:sz w:val="24"/>
                <w:szCs w:val="24"/>
              </w:rPr>
              <w:t>данных следующих</w:t>
            </w:r>
            <w:r w:rsidRPr="00CC34F4">
              <w:rPr>
                <w:rFonts w:ascii="Times New Roman" w:hAnsi="Times New Roman"/>
                <w:sz w:val="24"/>
                <w:szCs w:val="24"/>
              </w:rPr>
              <w:t xml:space="preserve"> групп детей (с последующей корректировкой в течение учебного года): </w:t>
            </w:r>
          </w:p>
          <w:p w:rsidR="00362DBB" w:rsidRPr="00CC34F4" w:rsidRDefault="00362DBB" w:rsidP="00362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претенденты на высокие баллы ЕГЭ, ОГЭ:</w:t>
            </w:r>
          </w:p>
          <w:p w:rsidR="00362DBB" w:rsidRPr="00CC34F4" w:rsidRDefault="00362DBB" w:rsidP="00362DB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учащиеся, которые показывают высокие достижения в урочной деятельности, в том числе претенденты на медаль;</w:t>
            </w:r>
          </w:p>
          <w:p w:rsidR="00362DBB" w:rsidRPr="00CC34F4" w:rsidRDefault="00362DBB" w:rsidP="00362DB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учащиеся, которые показывают высокие достижения во внеурочной деятельности (участники олимпиад);</w:t>
            </w:r>
          </w:p>
          <w:p w:rsidR="00362DBB" w:rsidRPr="00CC34F4" w:rsidRDefault="00362DBB" w:rsidP="00362D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группы «риска»:</w:t>
            </w:r>
          </w:p>
          <w:p w:rsidR="00362DBB" w:rsidRPr="00CC34F4" w:rsidRDefault="00362DBB" w:rsidP="00362D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учащиеся, часто пропускающие занятия;</w:t>
            </w:r>
          </w:p>
          <w:p w:rsidR="00362DBB" w:rsidRPr="00CC34F4" w:rsidRDefault="00362DBB" w:rsidP="00362DB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/>
                <w:sz w:val="24"/>
                <w:szCs w:val="24"/>
              </w:rPr>
              <w:t>учащиеся, показывающие низкие результаты по итогам промежуточной аттестации, диагностического тестирования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362DBB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– предметники, классные руководители </w:t>
            </w:r>
          </w:p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9, 11 классов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362DBB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по заполнению бланков ОГЭ, ЕГЭ 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912" w:type="dxa"/>
          </w:tcPr>
          <w:p w:rsidR="00362DBB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Учителя-предметники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362DBB" w:rsidRPr="00C35161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пробного итогового сочинения для учащихся 11-х классов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362DBB" w:rsidRPr="00DE71D3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62DBB" w:rsidTr="00583DF3">
        <w:tc>
          <w:tcPr>
            <w:tcW w:w="817" w:type="dxa"/>
          </w:tcPr>
          <w:p w:rsidR="00362DBB" w:rsidRPr="00583DF3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362DBB" w:rsidRPr="00CC34F4" w:rsidRDefault="00362DBB" w:rsidP="003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099">
              <w:rPr>
                <w:rFonts w:ascii="Times New Roman" w:hAnsi="Times New Roman" w:cs="Times New Roman"/>
                <w:sz w:val="24"/>
                <w:szCs w:val="24"/>
              </w:rPr>
              <w:t>формление  письменных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итоговое сочинение (11 классы)</w:t>
            </w:r>
          </w:p>
        </w:tc>
        <w:tc>
          <w:tcPr>
            <w:tcW w:w="1985" w:type="dxa"/>
          </w:tcPr>
          <w:p w:rsidR="00362DBB" w:rsidRDefault="00362DBB" w:rsidP="003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362DBB" w:rsidRPr="00DE71D3" w:rsidRDefault="00362DBB" w:rsidP="003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2DBB" w:rsidRPr="00C35161" w:rsidRDefault="00362DBB" w:rsidP="00362D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405826" w:rsidRPr="00446A12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Выбор предметов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ЕГЭ  для внесения в РИС,  оформление 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заявлений 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11-х классов</w:t>
            </w:r>
          </w:p>
        </w:tc>
      </w:tr>
      <w:tr w:rsidR="00405826" w:rsidTr="00644BAD">
        <w:trPr>
          <w:trHeight w:val="227"/>
        </w:trPr>
        <w:tc>
          <w:tcPr>
            <w:tcW w:w="817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:rsidR="00405826" w:rsidRPr="00CC34F4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099">
              <w:rPr>
                <w:rFonts w:ascii="Times New Roman" w:hAnsi="Times New Roman" w:cs="Times New Roman"/>
                <w:sz w:val="24"/>
                <w:szCs w:val="24"/>
              </w:rPr>
              <w:t>формление  письменных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итоговое собеседование (9 классы)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:rsidR="00405826" w:rsidRPr="00446A12" w:rsidRDefault="00405826" w:rsidP="004058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сдачи ЕГЭ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и возможности использовать на экзаменах разрешенные дополнительные устройства и материалы, а так же о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порядке регистрации на сдачу экзаменов в дополнительный период, в резервные дни досрочного, основ</w:t>
            </w:r>
            <w:r>
              <w:rPr>
                <w:rFonts w:ascii="Times New Roman" w:hAnsi="Times New Roman"/>
                <w:sz w:val="24"/>
                <w:szCs w:val="24"/>
              </w:rPr>
              <w:t>ного и дополнительного периодов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:rsidR="00405826" w:rsidRPr="00446A12" w:rsidRDefault="00405826" w:rsidP="004058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сдачи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ОГЭ и возможности использовать на экзаменах разрешенные дополнительные устройства и материалы, а так же о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порядке регистрации на сдачу экзаменов в дополнительный период, в резервные дни досрочного, основ</w:t>
            </w:r>
            <w:r>
              <w:rPr>
                <w:rFonts w:ascii="Times New Roman" w:hAnsi="Times New Roman"/>
                <w:sz w:val="24"/>
                <w:szCs w:val="24"/>
              </w:rPr>
              <w:t>ного и дополнительного периодов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72" w:type="dxa"/>
          </w:tcPr>
          <w:p w:rsidR="00405826" w:rsidRPr="00446A12" w:rsidRDefault="00405826" w:rsidP="00405826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9, 11 классов в диагностических тестированиях, организуемых ГКУ КЦМКО (по плану ГКУ КЦМКО)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декабрь-февраль  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3F">
              <w:rPr>
                <w:rFonts w:ascii="Times New Roman" w:hAnsi="Times New Roman" w:cs="Times New Roman"/>
                <w:sz w:val="24"/>
                <w:szCs w:val="24"/>
              </w:rPr>
              <w:t>Павлова В. Ю.,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05826" w:rsidRPr="00583DF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72" w:type="dxa"/>
          </w:tcPr>
          <w:p w:rsidR="00405826" w:rsidRPr="00446A12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Выбор предметов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ОГЭ  для внесения в РИС,  оформление 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заявлений 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072" w:type="dxa"/>
          </w:tcPr>
          <w:p w:rsidR="00405826" w:rsidRDefault="00405826" w:rsidP="0040582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>Ознакомление учащихся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5826" w:rsidRDefault="0091202E" w:rsidP="0040582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>с порядком подачи</w:t>
            </w:r>
            <w:r w:rsidR="00405826" w:rsidRPr="000E2588">
              <w:rPr>
                <w:rFonts w:ascii="Times New Roman" w:hAnsi="Times New Roman"/>
                <w:sz w:val="24"/>
                <w:szCs w:val="24"/>
              </w:rPr>
              <w:t xml:space="preserve"> и рассмотрения апелляций по процедуре проведения ЕГЭ, </w:t>
            </w:r>
            <w:r w:rsidRPr="000E2588">
              <w:rPr>
                <w:rFonts w:ascii="Times New Roman" w:hAnsi="Times New Roman"/>
                <w:sz w:val="24"/>
                <w:szCs w:val="24"/>
              </w:rPr>
              <w:t>ОГЭ и</w:t>
            </w:r>
            <w:r w:rsidR="00405826" w:rsidRPr="000E2588">
              <w:rPr>
                <w:rFonts w:ascii="Times New Roman" w:hAnsi="Times New Roman"/>
                <w:sz w:val="24"/>
                <w:szCs w:val="24"/>
              </w:rPr>
              <w:t xml:space="preserve"> по результатам ЕГЭ и ОГЭ</w:t>
            </w:r>
            <w:r w:rsidR="004058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826" w:rsidRPr="004700C1" w:rsidRDefault="0091202E" w:rsidP="0040582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>с правилами</w:t>
            </w:r>
            <w:r w:rsidR="00405826" w:rsidRPr="000E2588">
              <w:rPr>
                <w:rFonts w:ascii="Times New Roman" w:hAnsi="Times New Roman"/>
                <w:sz w:val="24"/>
                <w:szCs w:val="24"/>
              </w:rPr>
              <w:t xml:space="preserve"> поведения во время сдачи экзаменов и об административной ответственности за нарушение </w:t>
            </w:r>
            <w:r w:rsidR="00405826" w:rsidRPr="000E2588">
              <w:rPr>
                <w:rFonts w:ascii="Times New Roman" w:hAnsi="Times New Roman"/>
                <w:color w:val="000000"/>
                <w:sz w:val="24"/>
                <w:szCs w:val="24"/>
              </w:rPr>
              <w:t>порядка проведения государственной итоговой аттестации</w:t>
            </w:r>
          </w:p>
          <w:p w:rsidR="00405826" w:rsidRPr="004700C1" w:rsidRDefault="00405826" w:rsidP="0040582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C1">
              <w:rPr>
                <w:rFonts w:ascii="Times New Roman" w:hAnsi="Times New Roman"/>
                <w:sz w:val="24"/>
                <w:szCs w:val="24"/>
              </w:rPr>
              <w:t xml:space="preserve">о правилах поведения во время сдачи экзаменов и об административной ответственности за нарушение </w:t>
            </w:r>
            <w:r w:rsidRPr="004700C1">
              <w:rPr>
                <w:rFonts w:ascii="Times New Roman" w:hAnsi="Times New Roman"/>
                <w:color w:val="000000"/>
                <w:sz w:val="24"/>
                <w:szCs w:val="24"/>
              </w:rPr>
              <w:t>порядка проведения государственной итоговой аттестации;</w:t>
            </w:r>
          </w:p>
          <w:p w:rsidR="00405826" w:rsidRPr="004700C1" w:rsidRDefault="00405826" w:rsidP="0040582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C1">
              <w:rPr>
                <w:rFonts w:ascii="Times New Roman" w:hAnsi="Times New Roman"/>
                <w:bCs/>
                <w:sz w:val="24"/>
                <w:szCs w:val="24"/>
              </w:rPr>
              <w:t>о системе общественного наблюдения при проведении госуда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рственной итоговой аттестации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Pr="00583DF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72" w:type="dxa"/>
          </w:tcPr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11-классников с памяткой  о проведении ЕГЭ в 2025 году  (под роспись)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405826" w:rsidRPr="00583DF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11-х классов</w:t>
            </w:r>
          </w:p>
        </w:tc>
      </w:tr>
      <w:tr w:rsidR="00405826" w:rsidTr="007A6DED">
        <w:trPr>
          <w:trHeight w:val="70"/>
        </w:trPr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72" w:type="dxa"/>
          </w:tcPr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9-классников с памяткой  о проведении ОГЭ в 2025 году  (под роспись) 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405826" w:rsidRPr="00DE71D3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72" w:type="dxa"/>
          </w:tcPr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уведомлений на ГИА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2" w:type="dxa"/>
          </w:tcPr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предэкзаменационных консультаций для учащихся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Учителя-предметники</w:t>
            </w:r>
          </w:p>
        </w:tc>
      </w:tr>
      <w:tr w:rsidR="00405826" w:rsidTr="00583DF3">
        <w:tc>
          <w:tcPr>
            <w:tcW w:w="817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72" w:type="dxa"/>
          </w:tcPr>
          <w:p w:rsidR="00405826" w:rsidRPr="00C35161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ГИА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июль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05826" w:rsidRPr="00C35161" w:rsidRDefault="00405826" w:rsidP="004058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05826" w:rsidTr="00583DF3">
        <w:tc>
          <w:tcPr>
            <w:tcW w:w="817" w:type="dxa"/>
          </w:tcPr>
          <w:p w:rsidR="00405826" w:rsidRPr="00583DF3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72" w:type="dxa"/>
          </w:tcPr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подготовки к ГИА через школьный паблик ВКонтакте</w:t>
            </w:r>
          </w:p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психолога</w:t>
            </w:r>
          </w:p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выпускники прошлых лет о вузах и сузах Кузбасса (видеоролики)</w:t>
            </w:r>
          </w:p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профпроб</w:t>
            </w:r>
          </w:p>
          <w:p w:rsidR="00405826" w:rsidRDefault="00405826" w:rsidP="00405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r w:rsidR="004C5A7E">
              <w:rPr>
                <w:rFonts w:ascii="Times New Roman" w:hAnsi="Times New Roman" w:cs="Times New Roman"/>
                <w:sz w:val="24"/>
                <w:szCs w:val="24"/>
              </w:rPr>
              <w:t>Дней открытых дверей</w:t>
            </w:r>
          </w:p>
        </w:tc>
        <w:tc>
          <w:tcPr>
            <w:tcW w:w="1985" w:type="dxa"/>
          </w:tcPr>
          <w:p w:rsidR="00405826" w:rsidRDefault="00405826" w:rsidP="0040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Бочанова О. А.,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DF113F" w:rsidRPr="00DF113F" w:rsidRDefault="00DF113F" w:rsidP="00DF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3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DF113F" w:rsidRPr="00DF113F" w:rsidRDefault="00DF113F" w:rsidP="00DF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3F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DF113F" w:rsidRDefault="00DF113F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1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F113F" w:rsidRDefault="00DF113F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Ю. С., </w:t>
            </w:r>
          </w:p>
          <w:p w:rsidR="00405826" w:rsidRDefault="00405826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ведение паблика</w:t>
            </w:r>
          </w:p>
          <w:p w:rsidR="00515EC5" w:rsidRDefault="00515EC5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Мазаник Н. А., </w:t>
            </w:r>
          </w:p>
          <w:p w:rsidR="00515EC5" w:rsidRDefault="00515EC5" w:rsidP="0040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072" w:type="dxa"/>
          </w:tcPr>
          <w:p w:rsidR="004C5A7E" w:rsidRDefault="004C5A7E" w:rsidP="004C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9-х, 11-х классов в проекте «ЕГЭ: от выбора до зачисления»</w:t>
            </w:r>
          </w:p>
          <w:p w:rsidR="004C5A7E" w:rsidRDefault="004C5A7E" w:rsidP="004C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A7E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4C5A7E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C5A7E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C5A7E" w:rsidRPr="00C35161" w:rsidRDefault="004C5A7E" w:rsidP="004C5A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C5A7E" w:rsidTr="00086F6B">
        <w:tc>
          <w:tcPr>
            <w:tcW w:w="14786" w:type="dxa"/>
            <w:gridSpan w:val="4"/>
          </w:tcPr>
          <w:p w:rsidR="004C5A7E" w:rsidRPr="00766EB6" w:rsidRDefault="004C5A7E" w:rsidP="004C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Контроль,  анализ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комплексной программы  и  выполнением плана мероприятий  по подготовке  к  ГИА</w:t>
            </w:r>
          </w:p>
        </w:tc>
        <w:tc>
          <w:tcPr>
            <w:tcW w:w="1985" w:type="dxa"/>
          </w:tcPr>
          <w:p w:rsidR="004C5A7E" w:rsidRPr="00CC34F4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C5A7E" w:rsidRPr="00CC34F4" w:rsidRDefault="004C5A7E" w:rsidP="0048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 «О реализации плана мероприятий по повышению качества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31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процедуры ГИА 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6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985" w:type="dxa"/>
          </w:tcPr>
          <w:p w:rsidR="004C5A7E" w:rsidRPr="00CC34F4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1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учащихся, посещаемостью  в том числе групповых, индивидуальных занятий и консультаций по подготовке к ЕГЭ, ОГЭ</w:t>
            </w:r>
          </w:p>
        </w:tc>
        <w:tc>
          <w:tcPr>
            <w:tcW w:w="1985" w:type="dxa"/>
          </w:tcPr>
          <w:p w:rsidR="004C5A7E" w:rsidRPr="00CC34F4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C5A7E" w:rsidRPr="009366D7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учителей-предметников по подготовке учащихся к ГИА:</w:t>
            </w:r>
          </w:p>
          <w:p w:rsidR="004C5A7E" w:rsidRPr="009366D7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  <w:p w:rsidR="004C5A7E" w:rsidRPr="009366D7" w:rsidRDefault="004C5A7E" w:rsidP="0052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FF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формируемой </w:t>
            </w:r>
            <w:r w:rsidR="0052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учебного плана</w:t>
            </w:r>
          </w:p>
        </w:tc>
        <w:tc>
          <w:tcPr>
            <w:tcW w:w="1985" w:type="dxa"/>
          </w:tcPr>
          <w:p w:rsidR="004C5A7E" w:rsidRPr="009366D7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4C5A7E" w:rsidRPr="009366D7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4C5A7E" w:rsidRPr="00B40BFD" w:rsidRDefault="004C5A7E" w:rsidP="004C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достижений учащихся (выявление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риска» и потенциальных  высокоба</w:t>
            </w:r>
            <w:r w:rsidRPr="00B40BFD">
              <w:rPr>
                <w:rFonts w:ascii="Times New Roman" w:hAnsi="Times New Roman" w:cs="Times New Roman"/>
                <w:sz w:val="24"/>
                <w:szCs w:val="24"/>
              </w:rPr>
              <w:t>льников, претендентов на награждение по итогам обучения)</w:t>
            </w:r>
          </w:p>
        </w:tc>
        <w:tc>
          <w:tcPr>
            <w:tcW w:w="1985" w:type="dxa"/>
          </w:tcPr>
          <w:p w:rsidR="004C5A7E" w:rsidRPr="002922FF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4C5A7E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4C5A7E" w:rsidRPr="002922FF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C5A7E" w:rsidRPr="002922FF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4C5A7E" w:rsidTr="00583DF3">
        <w:tc>
          <w:tcPr>
            <w:tcW w:w="817" w:type="dxa"/>
          </w:tcPr>
          <w:p w:rsidR="004C5A7E" w:rsidRPr="00583DF3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4C5A7E" w:rsidRPr="00CC34F4" w:rsidRDefault="004C5A7E" w:rsidP="004C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пробного школьного итогового сочинения»</w:t>
            </w:r>
          </w:p>
        </w:tc>
        <w:tc>
          <w:tcPr>
            <w:tcW w:w="1985" w:type="dxa"/>
          </w:tcPr>
          <w:p w:rsidR="004C5A7E" w:rsidRPr="00CC34F4" w:rsidRDefault="004C5A7E" w:rsidP="004C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4C5A7E" w:rsidRPr="00CC34F4" w:rsidRDefault="004C5A7E" w:rsidP="004C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571234" w:rsidRPr="00CC34F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«Об итогах итогового сочинения»</w:t>
            </w:r>
          </w:p>
        </w:tc>
        <w:tc>
          <w:tcPr>
            <w:tcW w:w="1985" w:type="dxa"/>
          </w:tcPr>
          <w:p w:rsidR="00571234" w:rsidRPr="00CC34F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571234" w:rsidRPr="00CC34F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Pr="00CC34F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571234" w:rsidRPr="00CC34F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«Об </w:t>
            </w:r>
            <w:r w:rsidR="0091202E" w:rsidRPr="00CC34F4">
              <w:rPr>
                <w:rFonts w:ascii="Times New Roman" w:hAnsi="Times New Roman" w:cs="Times New Roman"/>
                <w:sz w:val="24"/>
                <w:szCs w:val="24"/>
              </w:rPr>
              <w:t>итогах диагностического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организуемого ГКУ КЦМКО</w:t>
            </w:r>
          </w:p>
          <w:p w:rsidR="00571234" w:rsidRPr="00431F9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94">
              <w:rPr>
                <w:rFonts w:ascii="Times New Roman" w:hAnsi="Times New Roman" w:cs="Times New Roman"/>
                <w:sz w:val="24"/>
                <w:szCs w:val="24"/>
              </w:rPr>
              <w:t>- статистическая информация,</w:t>
            </w:r>
          </w:p>
          <w:p w:rsidR="00571234" w:rsidRPr="004E6AEF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аналитическая информация</w:t>
            </w:r>
          </w:p>
        </w:tc>
        <w:tc>
          <w:tcPr>
            <w:tcW w:w="1985" w:type="dxa"/>
          </w:tcPr>
          <w:p w:rsidR="00571234" w:rsidRPr="00CC34F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:rsidR="00571234" w:rsidRPr="00CC34F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Pr="00CC34F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Pr="00CC34F4" w:rsidRDefault="00571234" w:rsidP="005712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BC36C5">
        <w:tc>
          <w:tcPr>
            <w:tcW w:w="14786" w:type="dxa"/>
            <w:gridSpan w:val="4"/>
          </w:tcPr>
          <w:p w:rsidR="00571234" w:rsidRPr="00AA7F58" w:rsidRDefault="00571234" w:rsidP="0057123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7F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 Работа  с  родителями</w:t>
            </w:r>
          </w:p>
        </w:tc>
      </w:tr>
      <w:tr w:rsidR="00571234" w:rsidTr="0091202E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71234" w:rsidRPr="00BD7C4C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02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9-х классов с Порядком проведения государственной итоговой аттестации по образовательным программам основного общего образования (Приказ Минпросвещения России и Рособрнадзора от 04.04.2023 № 232/551)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BD7C4C" w:rsidRDefault="00571234" w:rsidP="00BD7C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учащихся 11-х классов </w:t>
            </w:r>
            <w:r w:rsidR="00BD7C4C" w:rsidRPr="004431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C4C" w:rsidRPr="004431A4">
              <w:rPr>
                <w:rFonts w:ascii="Times New Roman" w:hAnsi="Times New Roman" w:cs="Times New Roman"/>
              </w:rPr>
              <w:t xml:space="preserve"> нормативными документами по </w:t>
            </w:r>
            <w:r w:rsidR="0091202E" w:rsidRPr="004431A4">
              <w:rPr>
                <w:rFonts w:ascii="Times New Roman" w:hAnsi="Times New Roman" w:cs="Times New Roman"/>
              </w:rPr>
              <w:t>проведению государственной</w:t>
            </w:r>
            <w:r w:rsidR="00BD7C4C" w:rsidRPr="004431A4">
              <w:rPr>
                <w:rFonts w:ascii="Times New Roman" w:hAnsi="Times New Roman" w:cs="Times New Roman"/>
              </w:rPr>
              <w:t xml:space="preserve"> итоговой аттестации</w:t>
            </w:r>
            <w:r w:rsidR="00BD7C4C" w:rsidRPr="000E3810">
              <w:t xml:space="preserve"> </w:t>
            </w:r>
            <w:r w:rsidR="00BD7C4C" w:rsidRPr="004431A4">
              <w:rPr>
                <w:rFonts w:ascii="Times New Roman" w:hAnsi="Times New Roman" w:cs="Times New Roman"/>
              </w:rPr>
              <w:t xml:space="preserve">по программам среднего общего </w:t>
            </w:r>
            <w:r w:rsidR="00BD7C4C" w:rsidRPr="004431A4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BD7C4C">
              <w:rPr>
                <w:rFonts w:ascii="Times New Roman" w:hAnsi="Times New Roman" w:cs="Times New Roman"/>
              </w:rPr>
              <w:t>:</w:t>
            </w:r>
          </w:p>
          <w:p w:rsidR="00BD7C4C" w:rsidRPr="004431A4" w:rsidRDefault="00BD7C4C" w:rsidP="0091202E">
            <w:pPr>
              <w:pStyle w:val="a7"/>
              <w:numPr>
                <w:ilvl w:val="0"/>
                <w:numId w:val="13"/>
              </w:numPr>
              <w:ind w:left="284" w:firstLine="41"/>
              <w:jc w:val="both"/>
              <w:rPr>
                <w:rFonts w:ascii="Times New Roman" w:hAnsi="Times New Roman" w:cs="Times New Roman"/>
              </w:rPr>
            </w:pPr>
            <w:r w:rsidRPr="004431A4">
              <w:rPr>
                <w:rFonts w:ascii="Times New Roman" w:hAnsi="Times New Roman" w:cs="Times New Roman"/>
              </w:rPr>
              <w:t>Порядок проведения государственной итоговой аттестации по образовательным программам среднего общего образования (Приказ Минпросвещения России и Рособрнадзора от 04.03.2023 № 233/552)</w:t>
            </w:r>
          </w:p>
          <w:p w:rsidR="00BD7C4C" w:rsidRPr="004431A4" w:rsidRDefault="00BD7C4C" w:rsidP="0091202E">
            <w:pPr>
              <w:pStyle w:val="a7"/>
              <w:numPr>
                <w:ilvl w:val="0"/>
                <w:numId w:val="13"/>
              </w:numPr>
              <w:ind w:left="284" w:firstLine="41"/>
              <w:jc w:val="both"/>
              <w:rPr>
                <w:rFonts w:ascii="Times New Roman" w:hAnsi="Times New Roman" w:cs="Times New Roman"/>
              </w:rPr>
            </w:pPr>
            <w:r w:rsidRPr="004431A4">
              <w:rPr>
                <w:rFonts w:ascii="Times New Roman" w:hAnsi="Times New Roman" w:cs="Times New Roman"/>
              </w:rPr>
              <w:t>Приказ Минпросвещения России от 05 октября 2020 г. № 546 "Об утверждении Порядка заполнения, уче</w:t>
            </w:r>
            <w:bookmarkStart w:id="0" w:name="_GoBack"/>
            <w:bookmarkEnd w:id="0"/>
            <w:r w:rsidRPr="004431A4">
              <w:rPr>
                <w:rFonts w:ascii="Times New Roman" w:hAnsi="Times New Roman" w:cs="Times New Roman"/>
              </w:rPr>
              <w:t xml:space="preserve">та и выдачи аттестатов об основном </w:t>
            </w:r>
            <w:r w:rsidR="0091202E" w:rsidRPr="004431A4">
              <w:rPr>
                <w:rFonts w:ascii="Times New Roman" w:hAnsi="Times New Roman" w:cs="Times New Roman"/>
              </w:rPr>
              <w:t>общем и</w:t>
            </w:r>
            <w:r w:rsidRPr="004431A4">
              <w:rPr>
                <w:rFonts w:ascii="Times New Roman" w:hAnsi="Times New Roman" w:cs="Times New Roman"/>
              </w:rPr>
              <w:t xml:space="preserve"> среднем общем образовании и их дубликатов"</w:t>
            </w:r>
          </w:p>
          <w:p w:rsidR="00BD7C4C" w:rsidRPr="00BD7C4C" w:rsidRDefault="00BD7C4C" w:rsidP="0091202E">
            <w:pPr>
              <w:pStyle w:val="a7"/>
              <w:numPr>
                <w:ilvl w:val="0"/>
                <w:numId w:val="13"/>
              </w:numPr>
              <w:ind w:left="284" w:firstLine="41"/>
              <w:jc w:val="both"/>
              <w:rPr>
                <w:rFonts w:ascii="Times New Roman" w:hAnsi="Times New Roman" w:cs="Times New Roman"/>
                <w:b/>
              </w:rPr>
            </w:pPr>
            <w:r w:rsidRPr="004431A4">
              <w:rPr>
                <w:rFonts w:ascii="Times New Roman" w:hAnsi="Times New Roman" w:cs="Times New Roman"/>
              </w:rPr>
              <w:t>Положение о золотом и серебряном знаках «Отличник Кузбасса» (утверждено постановлением Правительства Кемеровской области – Кузбасса от 09 июля 2020 года № 416)</w:t>
            </w:r>
          </w:p>
          <w:p w:rsidR="00571234" w:rsidRPr="00C35161" w:rsidRDefault="00BD7C4C" w:rsidP="0091202E">
            <w:pPr>
              <w:pStyle w:val="a7"/>
              <w:numPr>
                <w:ilvl w:val="0"/>
                <w:numId w:val="13"/>
              </w:numPr>
              <w:ind w:left="284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A4">
              <w:rPr>
                <w:rFonts w:ascii="Times New Roman" w:hAnsi="Times New Roman" w:cs="Times New Roman"/>
              </w:rPr>
              <w:t>Приказ Министерства просвещения РФ от 29 сентября 2023 г. № 730  "Об утверждении Порядка и условий выдачи медалей "За особые успехи в учении" I и II степеней"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 11-х кл.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7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предварительным 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1985" w:type="dxa"/>
          </w:tcPr>
          <w:p w:rsidR="00571234" w:rsidRPr="00DE71D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предварительным 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на Е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11-х классов</w:t>
            </w:r>
          </w:p>
        </w:tc>
        <w:tc>
          <w:tcPr>
            <w:tcW w:w="1985" w:type="dxa"/>
          </w:tcPr>
          <w:p w:rsidR="00571234" w:rsidRPr="00DE71D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Г.А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11-х кл.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571234" w:rsidRPr="00C35161" w:rsidRDefault="00571234" w:rsidP="008D1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11- классников с тематическими направлениями итогового сочинения в 202</w:t>
            </w:r>
            <w:r w:rsidR="008D168C">
              <w:rPr>
                <w:rFonts w:ascii="Times New Roman" w:hAnsi="Times New Roman" w:cs="Times New Roman"/>
                <w:sz w:val="24"/>
                <w:szCs w:val="24"/>
              </w:rPr>
              <w:t>4 –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с критериями оценивания итогового сочинения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Г.А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Pr="00C35161" w:rsidRDefault="00571234" w:rsidP="005712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571234" w:rsidRPr="00C35161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выпускников с Интернет-ресурсами для подготовки к ГИА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571234" w:rsidRPr="002922FF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71234" w:rsidRPr="00C35161" w:rsidRDefault="00571234" w:rsidP="005712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571234" w:rsidRPr="00C35161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подготовки и проведения  ГИА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Pr="00C35161" w:rsidRDefault="00571234" w:rsidP="005712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571234" w:rsidRPr="005A7758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помощи 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с участием родителей учащихся, относящихся к «группе риске»</w:t>
            </w:r>
          </w:p>
        </w:tc>
        <w:tc>
          <w:tcPr>
            <w:tcW w:w="1985" w:type="dxa"/>
          </w:tcPr>
          <w:p w:rsidR="00571234" w:rsidRPr="005A7758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571234" w:rsidRPr="005A7758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5A775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571234" w:rsidRPr="00C35161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психологической подготовки  детей к ГИА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Мазаник Н. А.,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571234" w:rsidRPr="00364465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психолого-педагогического </w:t>
            </w:r>
            <w:r w:rsidR="0091202E" w:rsidRPr="0036446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 w:rsidR="0091202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57123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5">
              <w:rPr>
                <w:rFonts w:ascii="Times New Roman" w:hAnsi="Times New Roman" w:cs="Times New Roman"/>
                <w:sz w:val="24"/>
                <w:szCs w:val="24"/>
              </w:rPr>
              <w:t xml:space="preserve">через распространение памяток, методических буклетов, проведение бесед, </w:t>
            </w:r>
            <w:r w:rsidRPr="0036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65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течение учебного года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72" w:type="dxa"/>
          </w:tcPr>
          <w:p w:rsidR="0057123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 11-классников  с результатами итогового сочинения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571234" w:rsidRPr="00A0730D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0D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Pr="00244026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571234" w:rsidRPr="00446A12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 11-классников  с в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ЕГЭ, вносимых в РИС (под роспись)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11-х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571234" w:rsidRPr="00446A12" w:rsidRDefault="00571234" w:rsidP="00571234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11-классников с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сдачи ЕГЭ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и возможности использовать на экзаменах разрешенные дополнительные устройства и материалы, а так же о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порядке регистрации на сдачу экзаменов в дополнительный период, в резервные дни досрочного, основ</w:t>
            </w:r>
            <w:r>
              <w:rPr>
                <w:rFonts w:ascii="Times New Roman" w:hAnsi="Times New Roman"/>
                <w:sz w:val="24"/>
                <w:szCs w:val="24"/>
              </w:rPr>
              <w:t>ного и дополнительного периодов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 А.</w:t>
            </w: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11-х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571234" w:rsidRDefault="00571234" w:rsidP="00571234">
            <w:pPr>
              <w:pStyle w:val="a7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 9-классников  с в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446A1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ОГЭ, вносимых в РИС (под роспись)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9-х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571234" w:rsidRPr="00446A12" w:rsidRDefault="00571234" w:rsidP="00571234">
            <w:pPr>
              <w:pStyle w:val="a7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9-классников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>расписани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сдачи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4258">
              <w:rPr>
                <w:rFonts w:ascii="Times New Roman" w:hAnsi="Times New Roman"/>
                <w:bCs/>
                <w:sz w:val="24"/>
                <w:szCs w:val="24"/>
              </w:rPr>
              <w:t xml:space="preserve">ОГЭ и возможности использовать на экзаменах разрешенные дополнительные устройства и материалы, а так же о </w:t>
            </w:r>
            <w:r w:rsidRPr="00864258">
              <w:rPr>
                <w:rFonts w:ascii="Times New Roman" w:hAnsi="Times New Roman"/>
                <w:sz w:val="24"/>
                <w:szCs w:val="24"/>
              </w:rPr>
              <w:t xml:space="preserve"> порядке регистрации на сдачу экзаменов в дополнительный период, в резервные дни досрочного, основ</w:t>
            </w:r>
            <w:r>
              <w:rPr>
                <w:rFonts w:ascii="Times New Roman" w:hAnsi="Times New Roman"/>
                <w:sz w:val="24"/>
                <w:szCs w:val="24"/>
              </w:rPr>
              <w:t>ного и дополнительного периодов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9-х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571234" w:rsidRPr="00C35161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выпускников с результатами диагностических тестирований (школьных,  муниципальных, организуемых ГКУ КЦМКО) через родительские собрания</w:t>
            </w:r>
            <w:r w:rsidR="00E04A11">
              <w:rPr>
                <w:rFonts w:ascii="Times New Roman" w:hAnsi="Times New Roman" w:cs="Times New Roman"/>
                <w:sz w:val="24"/>
                <w:szCs w:val="24"/>
              </w:rPr>
              <w:t>, посредством мессенджеров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912" w:type="dxa"/>
          </w:tcPr>
          <w:p w:rsidR="00571234" w:rsidRPr="00C35161" w:rsidRDefault="00571234" w:rsidP="005712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9-х, 11-х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57123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0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во Всероссийской акции «Единый день 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F0">
              <w:rPr>
                <w:rFonts w:ascii="Times New Roman" w:hAnsi="Times New Roman" w:cs="Times New Roman"/>
                <w:sz w:val="24"/>
                <w:szCs w:val="24"/>
              </w:rPr>
              <w:t>ГИА с родителями»</w:t>
            </w:r>
          </w:p>
        </w:tc>
        <w:tc>
          <w:tcPr>
            <w:tcW w:w="1985" w:type="dxa"/>
          </w:tcPr>
          <w:p w:rsidR="00C321D1" w:rsidRDefault="00C321D1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 плану УО)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3E">
              <w:rPr>
                <w:rFonts w:ascii="Times New Roman" w:hAnsi="Times New Roman" w:cs="Times New Roman"/>
                <w:sz w:val="24"/>
                <w:szCs w:val="24"/>
              </w:rPr>
              <w:t>Ткаченко Г. А.,</w:t>
            </w:r>
          </w:p>
          <w:p w:rsidR="00571234" w:rsidRPr="00CE1F3E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3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3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:rsidR="00571234" w:rsidRDefault="00571234" w:rsidP="00571234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выпускников:</w:t>
            </w:r>
          </w:p>
          <w:p w:rsidR="00571234" w:rsidRDefault="0091202E" w:rsidP="0057123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>с порядком подачи</w:t>
            </w:r>
            <w:r w:rsidR="00571234" w:rsidRPr="000E2588">
              <w:rPr>
                <w:rFonts w:ascii="Times New Roman" w:hAnsi="Times New Roman"/>
                <w:sz w:val="24"/>
                <w:szCs w:val="24"/>
              </w:rPr>
              <w:t xml:space="preserve"> и рассмотрения апелляций по процедуре проведения ЕГЭ, </w:t>
            </w:r>
            <w:r w:rsidRPr="000E2588">
              <w:rPr>
                <w:rFonts w:ascii="Times New Roman" w:hAnsi="Times New Roman"/>
                <w:sz w:val="24"/>
                <w:szCs w:val="24"/>
              </w:rPr>
              <w:t>ОГЭ и</w:t>
            </w:r>
            <w:r w:rsidR="00571234" w:rsidRPr="000E2588">
              <w:rPr>
                <w:rFonts w:ascii="Times New Roman" w:hAnsi="Times New Roman"/>
                <w:sz w:val="24"/>
                <w:szCs w:val="24"/>
              </w:rPr>
              <w:t xml:space="preserve"> по результатам ЕГЭ и ОГЭ</w:t>
            </w:r>
            <w:r w:rsidR="005712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1234" w:rsidRPr="004700C1" w:rsidRDefault="0091202E" w:rsidP="0057123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88">
              <w:rPr>
                <w:rFonts w:ascii="Times New Roman" w:hAnsi="Times New Roman"/>
                <w:sz w:val="24"/>
                <w:szCs w:val="24"/>
              </w:rPr>
              <w:t>с правилами</w:t>
            </w:r>
            <w:r w:rsidR="00571234" w:rsidRPr="000E2588">
              <w:rPr>
                <w:rFonts w:ascii="Times New Roman" w:hAnsi="Times New Roman"/>
                <w:sz w:val="24"/>
                <w:szCs w:val="24"/>
              </w:rPr>
              <w:t xml:space="preserve"> поведения во время сдачи экзаменов и об административной ответственности за нарушение </w:t>
            </w:r>
            <w:r w:rsidR="00571234" w:rsidRPr="000E2588">
              <w:rPr>
                <w:rFonts w:ascii="Times New Roman" w:hAnsi="Times New Roman"/>
                <w:color w:val="000000"/>
                <w:sz w:val="24"/>
                <w:szCs w:val="24"/>
              </w:rPr>
              <w:t>порядка проведения государственной итоговой аттестации</w:t>
            </w:r>
          </w:p>
          <w:p w:rsidR="00571234" w:rsidRPr="004700C1" w:rsidRDefault="00571234" w:rsidP="0057123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C1">
              <w:rPr>
                <w:rFonts w:ascii="Times New Roman" w:hAnsi="Times New Roman"/>
                <w:sz w:val="24"/>
                <w:szCs w:val="24"/>
              </w:rPr>
              <w:t xml:space="preserve">о правилах поведения во время сдачи экзаменов и об административной ответственности за нарушение </w:t>
            </w:r>
            <w:r w:rsidRPr="004700C1">
              <w:rPr>
                <w:rFonts w:ascii="Times New Roman" w:hAnsi="Times New Roman"/>
                <w:color w:val="000000"/>
                <w:sz w:val="24"/>
                <w:szCs w:val="24"/>
              </w:rPr>
              <w:t>порядка проведения государственной итоговой аттестации;</w:t>
            </w:r>
          </w:p>
          <w:p w:rsidR="00571234" w:rsidRPr="000E2588" w:rsidRDefault="00571234" w:rsidP="0057123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6D">
              <w:rPr>
                <w:rFonts w:ascii="Times New Roman" w:hAnsi="Times New Roman"/>
                <w:bCs/>
                <w:sz w:val="24"/>
                <w:szCs w:val="24"/>
              </w:rPr>
              <w:t xml:space="preserve">о системе общественного наблюдения при проведении государственной итоговой </w:t>
            </w:r>
            <w:r w:rsidRPr="00737B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Pr="00583DF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1234" w:rsidTr="00583DF3">
        <w:tc>
          <w:tcPr>
            <w:tcW w:w="817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072" w:type="dxa"/>
          </w:tcPr>
          <w:p w:rsidR="0057123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(законных представителей) с памяткой  о проведении ЕГЭ в </w:t>
            </w:r>
            <w:r w:rsidR="00362C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 (под роспись)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Г. А.,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571234" w:rsidRPr="00583DF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 11-х классов</w:t>
            </w:r>
          </w:p>
        </w:tc>
      </w:tr>
      <w:tr w:rsidR="00571234" w:rsidTr="00583DF3">
        <w:tc>
          <w:tcPr>
            <w:tcW w:w="817" w:type="dxa"/>
          </w:tcPr>
          <w:p w:rsidR="00571234" w:rsidRPr="00583DF3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:rsidR="00571234" w:rsidRDefault="00571234" w:rsidP="0057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(законных представителей) с п</w:t>
            </w:r>
            <w:r w:rsidR="00362C49">
              <w:rPr>
                <w:rFonts w:ascii="Times New Roman" w:hAnsi="Times New Roman" w:cs="Times New Roman"/>
                <w:sz w:val="24"/>
                <w:szCs w:val="24"/>
              </w:rPr>
              <w:t>амяткой  о проведении ОГЭ в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году  (под роспись) </w:t>
            </w:r>
          </w:p>
        </w:tc>
        <w:tc>
          <w:tcPr>
            <w:tcW w:w="1985" w:type="dxa"/>
          </w:tcPr>
          <w:p w:rsidR="00571234" w:rsidRDefault="00571234" w:rsidP="0057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:rsidR="00571234" w:rsidRPr="00DE71D3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 xml:space="preserve">Павлова В. Ю., 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D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234" w:rsidRDefault="00571234" w:rsidP="0057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9-х кл.</w:t>
            </w:r>
          </w:p>
        </w:tc>
      </w:tr>
    </w:tbl>
    <w:p w:rsidR="00583DF3" w:rsidRPr="0008520C" w:rsidRDefault="00583DF3">
      <w:pPr>
        <w:rPr>
          <w:sz w:val="28"/>
          <w:szCs w:val="28"/>
        </w:rPr>
      </w:pPr>
    </w:p>
    <w:sectPr w:rsidR="00583DF3" w:rsidRPr="0008520C" w:rsidSect="0008520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FD" w:rsidRDefault="000345FD" w:rsidP="006E7D3E">
      <w:pPr>
        <w:spacing w:after="0" w:line="240" w:lineRule="auto"/>
      </w:pPr>
      <w:r>
        <w:separator/>
      </w:r>
    </w:p>
  </w:endnote>
  <w:endnote w:type="continuationSeparator" w:id="0">
    <w:p w:rsidR="000345FD" w:rsidRDefault="000345FD" w:rsidP="006E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176"/>
      <w:docPartObj>
        <w:docPartGallery w:val="Page Numbers (Bottom of Page)"/>
        <w:docPartUnique/>
      </w:docPartObj>
    </w:sdtPr>
    <w:sdtEndPr/>
    <w:sdtContent>
      <w:p w:rsidR="00E23C86" w:rsidRDefault="00E23C8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02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23C86" w:rsidRDefault="00E23C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FD" w:rsidRDefault="000345FD" w:rsidP="006E7D3E">
      <w:pPr>
        <w:spacing w:after="0" w:line="240" w:lineRule="auto"/>
      </w:pPr>
      <w:r>
        <w:separator/>
      </w:r>
    </w:p>
  </w:footnote>
  <w:footnote w:type="continuationSeparator" w:id="0">
    <w:p w:rsidR="000345FD" w:rsidRDefault="000345FD" w:rsidP="006E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A"/>
    <w:multiLevelType w:val="hybridMultilevel"/>
    <w:tmpl w:val="FEE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38AB"/>
    <w:multiLevelType w:val="hybridMultilevel"/>
    <w:tmpl w:val="1730CBD8"/>
    <w:lvl w:ilvl="0" w:tplc="210401AA">
      <w:start w:val="8"/>
      <w:numFmt w:val="bullet"/>
      <w:lvlText w:val="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63BA5"/>
    <w:multiLevelType w:val="hybridMultilevel"/>
    <w:tmpl w:val="C7AEFDB2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26E37D7A"/>
    <w:multiLevelType w:val="hybridMultilevel"/>
    <w:tmpl w:val="466E66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FE25EA"/>
    <w:multiLevelType w:val="hybridMultilevel"/>
    <w:tmpl w:val="0D38911E"/>
    <w:lvl w:ilvl="0" w:tplc="210401AA">
      <w:start w:val="8"/>
      <w:numFmt w:val="bullet"/>
      <w:lvlText w:val="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37E90"/>
    <w:multiLevelType w:val="hybridMultilevel"/>
    <w:tmpl w:val="580AF2A2"/>
    <w:lvl w:ilvl="0" w:tplc="210401AA">
      <w:start w:val="8"/>
      <w:numFmt w:val="bullet"/>
      <w:lvlText w:val="-"/>
      <w:lvlJc w:val="left"/>
      <w:pPr>
        <w:ind w:left="436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97D7E7E"/>
    <w:multiLevelType w:val="hybridMultilevel"/>
    <w:tmpl w:val="66ECD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A3ED3"/>
    <w:multiLevelType w:val="hybridMultilevel"/>
    <w:tmpl w:val="B0FA12E6"/>
    <w:lvl w:ilvl="0" w:tplc="C52CD4C2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8" w15:restartNumberingAfterBreak="0">
    <w:nsid w:val="65DA39AB"/>
    <w:multiLevelType w:val="multilevel"/>
    <w:tmpl w:val="2C865F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708B498C"/>
    <w:multiLevelType w:val="hybridMultilevel"/>
    <w:tmpl w:val="A2680738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0" w15:restartNumberingAfterBreak="0">
    <w:nsid w:val="712200DC"/>
    <w:multiLevelType w:val="hybridMultilevel"/>
    <w:tmpl w:val="D6564658"/>
    <w:lvl w:ilvl="0" w:tplc="210401AA">
      <w:start w:val="8"/>
      <w:numFmt w:val="bullet"/>
      <w:lvlText w:val="-"/>
      <w:lvlJc w:val="left"/>
      <w:pPr>
        <w:ind w:left="394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79E2355E"/>
    <w:multiLevelType w:val="hybridMultilevel"/>
    <w:tmpl w:val="A1805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A62D8"/>
    <w:multiLevelType w:val="hybridMultilevel"/>
    <w:tmpl w:val="9A3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20C"/>
    <w:rsid w:val="000210E6"/>
    <w:rsid w:val="00032D73"/>
    <w:rsid w:val="000345FD"/>
    <w:rsid w:val="000572BB"/>
    <w:rsid w:val="000607F3"/>
    <w:rsid w:val="000657D4"/>
    <w:rsid w:val="0008520C"/>
    <w:rsid w:val="00085F4A"/>
    <w:rsid w:val="00086F6B"/>
    <w:rsid w:val="000A020E"/>
    <w:rsid w:val="000B1695"/>
    <w:rsid w:val="000B4A10"/>
    <w:rsid w:val="000C2D86"/>
    <w:rsid w:val="000C4719"/>
    <w:rsid w:val="000C61C2"/>
    <w:rsid w:val="000D0DA2"/>
    <w:rsid w:val="000E2588"/>
    <w:rsid w:val="000F55F0"/>
    <w:rsid w:val="000F67E0"/>
    <w:rsid w:val="00102A26"/>
    <w:rsid w:val="00103DF0"/>
    <w:rsid w:val="001045E9"/>
    <w:rsid w:val="001148A5"/>
    <w:rsid w:val="001160A2"/>
    <w:rsid w:val="00120B42"/>
    <w:rsid w:val="001239FB"/>
    <w:rsid w:val="00124CC8"/>
    <w:rsid w:val="00124F29"/>
    <w:rsid w:val="00133EB0"/>
    <w:rsid w:val="00144398"/>
    <w:rsid w:val="0015082C"/>
    <w:rsid w:val="00181C11"/>
    <w:rsid w:val="001821F8"/>
    <w:rsid w:val="001822F2"/>
    <w:rsid w:val="00192F87"/>
    <w:rsid w:val="0019486D"/>
    <w:rsid w:val="00196DE1"/>
    <w:rsid w:val="001B0788"/>
    <w:rsid w:val="001B308B"/>
    <w:rsid w:val="001B596D"/>
    <w:rsid w:val="001B7CBA"/>
    <w:rsid w:val="001E2155"/>
    <w:rsid w:val="001E2C8E"/>
    <w:rsid w:val="001F3BD3"/>
    <w:rsid w:val="002157ED"/>
    <w:rsid w:val="00215FE0"/>
    <w:rsid w:val="002301CA"/>
    <w:rsid w:val="00235184"/>
    <w:rsid w:val="00242C1F"/>
    <w:rsid w:val="00244026"/>
    <w:rsid w:val="00246A71"/>
    <w:rsid w:val="0025262B"/>
    <w:rsid w:val="00252E65"/>
    <w:rsid w:val="00254805"/>
    <w:rsid w:val="00283FD1"/>
    <w:rsid w:val="002922FF"/>
    <w:rsid w:val="00296B4C"/>
    <w:rsid w:val="002A426F"/>
    <w:rsid w:val="002E2C73"/>
    <w:rsid w:val="002F2ACD"/>
    <w:rsid w:val="003029FC"/>
    <w:rsid w:val="003106F8"/>
    <w:rsid w:val="00313370"/>
    <w:rsid w:val="00324F41"/>
    <w:rsid w:val="003276FD"/>
    <w:rsid w:val="00327DA0"/>
    <w:rsid w:val="003321A8"/>
    <w:rsid w:val="00362128"/>
    <w:rsid w:val="00362C49"/>
    <w:rsid w:val="00362DBB"/>
    <w:rsid w:val="00364465"/>
    <w:rsid w:val="003719EC"/>
    <w:rsid w:val="00374139"/>
    <w:rsid w:val="00384301"/>
    <w:rsid w:val="003A0A47"/>
    <w:rsid w:val="003A70F6"/>
    <w:rsid w:val="003E3FFF"/>
    <w:rsid w:val="003F3AC8"/>
    <w:rsid w:val="003F5C14"/>
    <w:rsid w:val="003F6F04"/>
    <w:rsid w:val="00405826"/>
    <w:rsid w:val="00413AE2"/>
    <w:rsid w:val="004158A8"/>
    <w:rsid w:val="004173DC"/>
    <w:rsid w:val="004308FC"/>
    <w:rsid w:val="00431224"/>
    <w:rsid w:val="00431F94"/>
    <w:rsid w:val="004367B4"/>
    <w:rsid w:val="004431A4"/>
    <w:rsid w:val="00446A12"/>
    <w:rsid w:val="0045043A"/>
    <w:rsid w:val="004610B6"/>
    <w:rsid w:val="004700C1"/>
    <w:rsid w:val="00475777"/>
    <w:rsid w:val="004763AD"/>
    <w:rsid w:val="00482609"/>
    <w:rsid w:val="0048631C"/>
    <w:rsid w:val="00492948"/>
    <w:rsid w:val="004A1A58"/>
    <w:rsid w:val="004C38E3"/>
    <w:rsid w:val="004C5A7E"/>
    <w:rsid w:val="004C5B97"/>
    <w:rsid w:val="004E0DD2"/>
    <w:rsid w:val="004E491F"/>
    <w:rsid w:val="004E6AEF"/>
    <w:rsid w:val="004F7183"/>
    <w:rsid w:val="0050515B"/>
    <w:rsid w:val="00512AFA"/>
    <w:rsid w:val="00515EC5"/>
    <w:rsid w:val="00516DA7"/>
    <w:rsid w:val="00520CC6"/>
    <w:rsid w:val="00526555"/>
    <w:rsid w:val="00526FF5"/>
    <w:rsid w:val="0052710E"/>
    <w:rsid w:val="0053510F"/>
    <w:rsid w:val="00550CE2"/>
    <w:rsid w:val="00556428"/>
    <w:rsid w:val="00564608"/>
    <w:rsid w:val="00571234"/>
    <w:rsid w:val="00575CB1"/>
    <w:rsid w:val="005773A5"/>
    <w:rsid w:val="005817AB"/>
    <w:rsid w:val="0058277F"/>
    <w:rsid w:val="00583DF3"/>
    <w:rsid w:val="00590FFB"/>
    <w:rsid w:val="005A0591"/>
    <w:rsid w:val="005A70EB"/>
    <w:rsid w:val="005A7758"/>
    <w:rsid w:val="005A7FF8"/>
    <w:rsid w:val="005B57F1"/>
    <w:rsid w:val="005C055A"/>
    <w:rsid w:val="005D0A88"/>
    <w:rsid w:val="005D4B48"/>
    <w:rsid w:val="00607DA7"/>
    <w:rsid w:val="006110B0"/>
    <w:rsid w:val="0061588F"/>
    <w:rsid w:val="006166CA"/>
    <w:rsid w:val="00635C3E"/>
    <w:rsid w:val="00637AC8"/>
    <w:rsid w:val="00644BAD"/>
    <w:rsid w:val="00662220"/>
    <w:rsid w:val="00672220"/>
    <w:rsid w:val="00676A61"/>
    <w:rsid w:val="006934C6"/>
    <w:rsid w:val="006A0A3F"/>
    <w:rsid w:val="006A2145"/>
    <w:rsid w:val="006B7435"/>
    <w:rsid w:val="006C4536"/>
    <w:rsid w:val="006E16F5"/>
    <w:rsid w:val="006E1DE5"/>
    <w:rsid w:val="006E22DD"/>
    <w:rsid w:val="006E7780"/>
    <w:rsid w:val="006E7D3E"/>
    <w:rsid w:val="006F2FEB"/>
    <w:rsid w:val="00703366"/>
    <w:rsid w:val="0070414A"/>
    <w:rsid w:val="007267A4"/>
    <w:rsid w:val="00726A3B"/>
    <w:rsid w:val="007356AA"/>
    <w:rsid w:val="007378E6"/>
    <w:rsid w:val="00737B6D"/>
    <w:rsid w:val="00740AE5"/>
    <w:rsid w:val="0075541E"/>
    <w:rsid w:val="007664FB"/>
    <w:rsid w:val="00766EB6"/>
    <w:rsid w:val="007718F6"/>
    <w:rsid w:val="0078597C"/>
    <w:rsid w:val="00790461"/>
    <w:rsid w:val="007941BE"/>
    <w:rsid w:val="007A6DED"/>
    <w:rsid w:val="007A7F12"/>
    <w:rsid w:val="007B2B26"/>
    <w:rsid w:val="007B6E82"/>
    <w:rsid w:val="007C245F"/>
    <w:rsid w:val="007C6DE4"/>
    <w:rsid w:val="007F281D"/>
    <w:rsid w:val="007F3AE7"/>
    <w:rsid w:val="008015A7"/>
    <w:rsid w:val="008253D0"/>
    <w:rsid w:val="008457F0"/>
    <w:rsid w:val="0086706C"/>
    <w:rsid w:val="00872AB7"/>
    <w:rsid w:val="00882537"/>
    <w:rsid w:val="0088711E"/>
    <w:rsid w:val="008916A0"/>
    <w:rsid w:val="008A0B52"/>
    <w:rsid w:val="008D168C"/>
    <w:rsid w:val="008F66B7"/>
    <w:rsid w:val="008F6E40"/>
    <w:rsid w:val="009043AC"/>
    <w:rsid w:val="0091202E"/>
    <w:rsid w:val="009142E5"/>
    <w:rsid w:val="00915224"/>
    <w:rsid w:val="00923988"/>
    <w:rsid w:val="00933ABC"/>
    <w:rsid w:val="009366D7"/>
    <w:rsid w:val="0096660C"/>
    <w:rsid w:val="00977AF7"/>
    <w:rsid w:val="0098725F"/>
    <w:rsid w:val="00987F41"/>
    <w:rsid w:val="009A4A0B"/>
    <w:rsid w:val="009B18D1"/>
    <w:rsid w:val="009B1C25"/>
    <w:rsid w:val="009B7939"/>
    <w:rsid w:val="009D1D1B"/>
    <w:rsid w:val="009D4134"/>
    <w:rsid w:val="009E52DD"/>
    <w:rsid w:val="00A0730D"/>
    <w:rsid w:val="00A1093A"/>
    <w:rsid w:val="00A362CE"/>
    <w:rsid w:val="00A7504B"/>
    <w:rsid w:val="00A818A4"/>
    <w:rsid w:val="00A97F44"/>
    <w:rsid w:val="00AA1343"/>
    <w:rsid w:val="00AA4F6D"/>
    <w:rsid w:val="00AA7F58"/>
    <w:rsid w:val="00AB05B9"/>
    <w:rsid w:val="00AB39F9"/>
    <w:rsid w:val="00AC29DE"/>
    <w:rsid w:val="00AC4B93"/>
    <w:rsid w:val="00AF2380"/>
    <w:rsid w:val="00B021D8"/>
    <w:rsid w:val="00B11821"/>
    <w:rsid w:val="00B26D3E"/>
    <w:rsid w:val="00B274BA"/>
    <w:rsid w:val="00B40BFD"/>
    <w:rsid w:val="00B430EC"/>
    <w:rsid w:val="00B53669"/>
    <w:rsid w:val="00B615D8"/>
    <w:rsid w:val="00B6288C"/>
    <w:rsid w:val="00B720C8"/>
    <w:rsid w:val="00BB1B2D"/>
    <w:rsid w:val="00BC0871"/>
    <w:rsid w:val="00BC18D3"/>
    <w:rsid w:val="00BC36C5"/>
    <w:rsid w:val="00BC6C62"/>
    <w:rsid w:val="00BC7503"/>
    <w:rsid w:val="00BD081F"/>
    <w:rsid w:val="00BD7C4C"/>
    <w:rsid w:val="00BE73F2"/>
    <w:rsid w:val="00BE7C4F"/>
    <w:rsid w:val="00C01759"/>
    <w:rsid w:val="00C138C4"/>
    <w:rsid w:val="00C26498"/>
    <w:rsid w:val="00C26F19"/>
    <w:rsid w:val="00C2706A"/>
    <w:rsid w:val="00C27233"/>
    <w:rsid w:val="00C321D1"/>
    <w:rsid w:val="00C35161"/>
    <w:rsid w:val="00C37F60"/>
    <w:rsid w:val="00C4450C"/>
    <w:rsid w:val="00C54185"/>
    <w:rsid w:val="00C63364"/>
    <w:rsid w:val="00C67144"/>
    <w:rsid w:val="00C71545"/>
    <w:rsid w:val="00C73FD8"/>
    <w:rsid w:val="00C83506"/>
    <w:rsid w:val="00CA18E2"/>
    <w:rsid w:val="00CB232A"/>
    <w:rsid w:val="00CB35F9"/>
    <w:rsid w:val="00CC34F4"/>
    <w:rsid w:val="00CC580C"/>
    <w:rsid w:val="00CD0FA6"/>
    <w:rsid w:val="00CE1F3E"/>
    <w:rsid w:val="00CE57A7"/>
    <w:rsid w:val="00CF0066"/>
    <w:rsid w:val="00CF71BC"/>
    <w:rsid w:val="00D240EA"/>
    <w:rsid w:val="00D30613"/>
    <w:rsid w:val="00D3559E"/>
    <w:rsid w:val="00D44F2E"/>
    <w:rsid w:val="00D502FB"/>
    <w:rsid w:val="00D73A88"/>
    <w:rsid w:val="00D84AC4"/>
    <w:rsid w:val="00D8732E"/>
    <w:rsid w:val="00DB60E2"/>
    <w:rsid w:val="00DC18B8"/>
    <w:rsid w:val="00DC3EA6"/>
    <w:rsid w:val="00DD4DB1"/>
    <w:rsid w:val="00DE6FFE"/>
    <w:rsid w:val="00DE71D3"/>
    <w:rsid w:val="00DF113F"/>
    <w:rsid w:val="00E0203A"/>
    <w:rsid w:val="00E025F2"/>
    <w:rsid w:val="00E03070"/>
    <w:rsid w:val="00E04A11"/>
    <w:rsid w:val="00E23C86"/>
    <w:rsid w:val="00E31DBA"/>
    <w:rsid w:val="00E31F45"/>
    <w:rsid w:val="00E40EC7"/>
    <w:rsid w:val="00E4786C"/>
    <w:rsid w:val="00E610FD"/>
    <w:rsid w:val="00E70A8D"/>
    <w:rsid w:val="00E731C8"/>
    <w:rsid w:val="00E86F6C"/>
    <w:rsid w:val="00E950E3"/>
    <w:rsid w:val="00EA6382"/>
    <w:rsid w:val="00ED65FA"/>
    <w:rsid w:val="00EE5F76"/>
    <w:rsid w:val="00EF0322"/>
    <w:rsid w:val="00EF04A9"/>
    <w:rsid w:val="00F1629A"/>
    <w:rsid w:val="00F204B1"/>
    <w:rsid w:val="00F26581"/>
    <w:rsid w:val="00F26FA2"/>
    <w:rsid w:val="00F32897"/>
    <w:rsid w:val="00F35DD4"/>
    <w:rsid w:val="00F46771"/>
    <w:rsid w:val="00F574B0"/>
    <w:rsid w:val="00F65AA2"/>
    <w:rsid w:val="00F7230E"/>
    <w:rsid w:val="00F77099"/>
    <w:rsid w:val="00F770B9"/>
    <w:rsid w:val="00F90CCE"/>
    <w:rsid w:val="00FA4616"/>
    <w:rsid w:val="00FA6884"/>
    <w:rsid w:val="00FB3477"/>
    <w:rsid w:val="00FB402F"/>
    <w:rsid w:val="00FB75A0"/>
    <w:rsid w:val="00FD1355"/>
    <w:rsid w:val="00FE000E"/>
    <w:rsid w:val="00FE1BB7"/>
    <w:rsid w:val="00FE497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5801"/>
  <w15:docId w15:val="{6E6FD851-6C75-485B-A762-EF82A740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351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C351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516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BC18D3"/>
    <w:pPr>
      <w:ind w:left="720"/>
      <w:contextualSpacing/>
    </w:pPr>
  </w:style>
  <w:style w:type="paragraph" w:customStyle="1" w:styleId="a9">
    <w:name w:val="Содержимое таблицы"/>
    <w:basedOn w:val="a"/>
    <w:rsid w:val="00324F4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8">
    <w:name w:val="Абзац списка Знак"/>
    <w:basedOn w:val="a0"/>
    <w:link w:val="a7"/>
    <w:uiPriority w:val="99"/>
    <w:rsid w:val="00324F41"/>
  </w:style>
  <w:style w:type="paragraph" w:styleId="aa">
    <w:name w:val="header"/>
    <w:basedOn w:val="a"/>
    <w:link w:val="ab"/>
    <w:uiPriority w:val="99"/>
    <w:semiHidden/>
    <w:unhideWhenUsed/>
    <w:rsid w:val="006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7D3E"/>
  </w:style>
  <w:style w:type="paragraph" w:styleId="ac">
    <w:name w:val="footer"/>
    <w:basedOn w:val="a"/>
    <w:link w:val="ad"/>
    <w:uiPriority w:val="99"/>
    <w:unhideWhenUsed/>
    <w:rsid w:val="006E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E37B-253D-4F64-950B-0CD4A994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14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 Ю. Павлова</cp:lastModifiedBy>
  <cp:revision>240</cp:revision>
  <dcterms:created xsi:type="dcterms:W3CDTF">2016-09-28T05:47:00Z</dcterms:created>
  <dcterms:modified xsi:type="dcterms:W3CDTF">2025-02-24T04:13:00Z</dcterms:modified>
</cp:coreProperties>
</file>